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023E" w14:textId="2EF35689" w:rsidR="007F3E9A" w:rsidRDefault="007F3E9A"/>
    <w:p w14:paraId="484B8276" w14:textId="7D2C7F1C" w:rsidR="00374E82" w:rsidRDefault="007041F7">
      <w:pPr>
        <w:rPr>
          <w:rFonts w:ascii="Arial" w:hAnsi="Arial" w:cs="Arial"/>
          <w:b/>
          <w:bCs/>
          <w:sz w:val="20"/>
          <w:szCs w:val="20"/>
        </w:rPr>
      </w:pPr>
      <w:r w:rsidRPr="007041F7">
        <w:rPr>
          <w:rFonts w:ascii="Arial" w:hAnsi="Arial" w:cs="Arial"/>
          <w:b/>
          <w:bCs/>
          <w:sz w:val="20"/>
          <w:szCs w:val="20"/>
        </w:rPr>
        <w:t>Greetings from Special Olympics Bharat</w:t>
      </w:r>
    </w:p>
    <w:p w14:paraId="200EEE6F" w14:textId="7B14BA91" w:rsidR="007D3D17" w:rsidRDefault="00AB106D" w:rsidP="007D3D17">
      <w:pPr>
        <w:jc w:val="both"/>
        <w:rPr>
          <w:rFonts w:ascii="Arial" w:hAnsi="Arial" w:cs="Arial"/>
          <w:b/>
          <w:bCs/>
          <w:sz w:val="28"/>
          <w:szCs w:val="28"/>
        </w:rPr>
      </w:pPr>
      <w:bookmarkStart w:id="0" w:name="_Hlk128125135"/>
      <w:r w:rsidRPr="00AB106D">
        <w:rPr>
          <w:rFonts w:ascii="Arial" w:hAnsi="Arial" w:cs="Arial"/>
          <w:b/>
          <w:bCs/>
          <w:sz w:val="28"/>
          <w:szCs w:val="28"/>
        </w:rPr>
        <w:t>Sports Centr</w:t>
      </w:r>
      <w:r w:rsidR="00B3164D">
        <w:rPr>
          <w:rFonts w:ascii="Arial" w:hAnsi="Arial" w:cs="Arial"/>
          <w:b/>
          <w:bCs/>
          <w:sz w:val="28"/>
          <w:szCs w:val="28"/>
        </w:rPr>
        <w:t>e</w:t>
      </w:r>
      <w:r w:rsidR="00825E18">
        <w:rPr>
          <w:rFonts w:ascii="Arial" w:hAnsi="Arial" w:cs="Arial"/>
          <w:b/>
          <w:bCs/>
          <w:sz w:val="28"/>
          <w:szCs w:val="28"/>
        </w:rPr>
        <w:t>s open in five states and counting</w:t>
      </w:r>
    </w:p>
    <w:p w14:paraId="65464768" w14:textId="71B7CF77" w:rsidR="00752121" w:rsidRPr="00AB106D" w:rsidRDefault="00752121" w:rsidP="007D3D17">
      <w:pPr>
        <w:jc w:val="both"/>
        <w:rPr>
          <w:rFonts w:ascii="Arial" w:hAnsi="Arial" w:cs="Arial"/>
          <w:b/>
          <w:bCs/>
          <w:sz w:val="28"/>
          <w:szCs w:val="28"/>
        </w:rPr>
      </w:pPr>
      <w:r>
        <w:rPr>
          <w:noProof/>
        </w:rPr>
        <w:drawing>
          <wp:inline distT="0" distB="0" distL="0" distR="0" wp14:anchorId="629F1BC9" wp14:editId="781B01F8">
            <wp:extent cx="5731510" cy="2689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89225"/>
                    </a:xfrm>
                    <a:prstGeom prst="rect">
                      <a:avLst/>
                    </a:prstGeom>
                    <a:noFill/>
                    <a:ln>
                      <a:noFill/>
                    </a:ln>
                  </pic:spPr>
                </pic:pic>
              </a:graphicData>
            </a:graphic>
          </wp:inline>
        </w:drawing>
      </w:r>
    </w:p>
    <w:p w14:paraId="1742CC70" w14:textId="1F572892" w:rsidR="006471EB" w:rsidRDefault="006471EB" w:rsidP="00F42D10">
      <w:pPr>
        <w:pStyle w:val="Default"/>
        <w:jc w:val="both"/>
        <w:rPr>
          <w:rFonts w:ascii="Arial" w:hAnsi="Arial" w:cs="Arial"/>
          <w:sz w:val="20"/>
          <w:szCs w:val="20"/>
        </w:rPr>
      </w:pPr>
      <w:bookmarkStart w:id="1" w:name="_Hlk128109108"/>
      <w:r w:rsidRPr="006471EB">
        <w:rPr>
          <w:rFonts w:ascii="Arial" w:hAnsi="Arial" w:cs="Arial"/>
          <w:sz w:val="20"/>
          <w:szCs w:val="20"/>
        </w:rPr>
        <w:t xml:space="preserve">About 80 </w:t>
      </w:r>
      <w:r w:rsidR="00B3164D">
        <w:rPr>
          <w:rFonts w:ascii="Arial" w:hAnsi="Arial" w:cs="Arial"/>
          <w:sz w:val="20"/>
          <w:szCs w:val="20"/>
        </w:rPr>
        <w:t>A</w:t>
      </w:r>
      <w:r w:rsidRPr="006471EB">
        <w:rPr>
          <w:rFonts w:ascii="Arial" w:hAnsi="Arial" w:cs="Arial"/>
          <w:sz w:val="20"/>
          <w:szCs w:val="20"/>
        </w:rPr>
        <w:t xml:space="preserve">thletes from Jammu and Srinagar would get a chance to play and develop through </w:t>
      </w:r>
      <w:r w:rsidR="00B3164D">
        <w:rPr>
          <w:rFonts w:ascii="Arial" w:hAnsi="Arial" w:cs="Arial"/>
          <w:sz w:val="20"/>
          <w:szCs w:val="20"/>
        </w:rPr>
        <w:t xml:space="preserve">regular </w:t>
      </w:r>
      <w:r w:rsidRPr="006471EB">
        <w:rPr>
          <w:rFonts w:ascii="Arial" w:hAnsi="Arial" w:cs="Arial"/>
          <w:sz w:val="20"/>
          <w:szCs w:val="20"/>
        </w:rPr>
        <w:t>sports as SO Bharat steers into Jammu and Kashmir launching two sports centr</w:t>
      </w:r>
      <w:r w:rsidR="00B3164D">
        <w:rPr>
          <w:rFonts w:ascii="Arial" w:hAnsi="Arial" w:cs="Arial"/>
          <w:sz w:val="20"/>
          <w:szCs w:val="20"/>
        </w:rPr>
        <w:t>e</w:t>
      </w:r>
      <w:r w:rsidRPr="006471EB">
        <w:rPr>
          <w:rFonts w:ascii="Arial" w:hAnsi="Arial" w:cs="Arial"/>
          <w:sz w:val="20"/>
          <w:szCs w:val="20"/>
        </w:rPr>
        <w:t>s there.</w:t>
      </w:r>
      <w:r w:rsidR="00B3164D">
        <w:rPr>
          <w:rFonts w:ascii="Arial" w:hAnsi="Arial" w:cs="Arial"/>
          <w:sz w:val="20"/>
          <w:szCs w:val="20"/>
        </w:rPr>
        <w:t xml:space="preserve"> </w:t>
      </w:r>
      <w:r w:rsidR="00C0449C" w:rsidRPr="006471EB">
        <w:rPr>
          <w:rFonts w:ascii="Arial" w:hAnsi="Arial" w:cs="Arial"/>
          <w:sz w:val="20"/>
          <w:szCs w:val="20"/>
        </w:rPr>
        <w:t>The month of January saw the launch of the Sports Centr</w:t>
      </w:r>
      <w:r w:rsidR="00B3164D">
        <w:rPr>
          <w:rFonts w:ascii="Arial" w:hAnsi="Arial" w:cs="Arial"/>
          <w:sz w:val="20"/>
          <w:szCs w:val="20"/>
        </w:rPr>
        <w:t>e</w:t>
      </w:r>
      <w:r w:rsidR="00C0449C" w:rsidRPr="006471EB">
        <w:rPr>
          <w:rFonts w:ascii="Arial" w:hAnsi="Arial" w:cs="Arial"/>
          <w:sz w:val="20"/>
          <w:szCs w:val="20"/>
        </w:rPr>
        <w:t>s in Jammu &amp; Kashmir, Union Territory of India</w:t>
      </w:r>
      <w:r w:rsidR="00AB106D" w:rsidRPr="006471EB">
        <w:rPr>
          <w:rFonts w:ascii="Arial" w:hAnsi="Arial" w:cs="Arial"/>
          <w:sz w:val="20"/>
          <w:szCs w:val="20"/>
        </w:rPr>
        <w:t>, supported by NHPC</w:t>
      </w:r>
      <w:r w:rsidR="00C0449C" w:rsidRPr="006471EB">
        <w:rPr>
          <w:rFonts w:ascii="Arial" w:hAnsi="Arial" w:cs="Arial"/>
          <w:sz w:val="20"/>
          <w:szCs w:val="20"/>
        </w:rPr>
        <w:t>.</w:t>
      </w:r>
      <w:r>
        <w:rPr>
          <w:rFonts w:ascii="Arial" w:hAnsi="Arial" w:cs="Arial"/>
          <w:sz w:val="20"/>
          <w:szCs w:val="20"/>
        </w:rPr>
        <w:t xml:space="preserve"> Athletics and football</w:t>
      </w:r>
      <w:r w:rsidR="00B3164D">
        <w:rPr>
          <w:rFonts w:ascii="Arial" w:hAnsi="Arial" w:cs="Arial"/>
          <w:sz w:val="20"/>
          <w:szCs w:val="20"/>
        </w:rPr>
        <w:t xml:space="preserve"> have begun,</w:t>
      </w:r>
      <w:r>
        <w:rPr>
          <w:rFonts w:ascii="Arial" w:hAnsi="Arial" w:cs="Arial"/>
          <w:sz w:val="20"/>
          <w:szCs w:val="20"/>
        </w:rPr>
        <w:t xml:space="preserve"> with a plan of </w:t>
      </w:r>
      <w:r w:rsidR="00B3164D">
        <w:rPr>
          <w:rFonts w:ascii="Arial" w:hAnsi="Arial" w:cs="Arial"/>
          <w:sz w:val="20"/>
          <w:szCs w:val="20"/>
        </w:rPr>
        <w:t>offering</w:t>
      </w:r>
      <w:r>
        <w:rPr>
          <w:rFonts w:ascii="Arial" w:hAnsi="Arial" w:cs="Arial"/>
          <w:sz w:val="20"/>
          <w:szCs w:val="20"/>
        </w:rPr>
        <w:t xml:space="preserve"> other sports </w:t>
      </w:r>
      <w:r w:rsidR="00B3164D">
        <w:rPr>
          <w:rFonts w:ascii="Arial" w:hAnsi="Arial" w:cs="Arial"/>
          <w:sz w:val="20"/>
          <w:szCs w:val="20"/>
        </w:rPr>
        <w:t xml:space="preserve">to the surrounding community, </w:t>
      </w:r>
      <w:r>
        <w:rPr>
          <w:rFonts w:ascii="Arial" w:hAnsi="Arial" w:cs="Arial"/>
          <w:sz w:val="20"/>
          <w:szCs w:val="20"/>
        </w:rPr>
        <w:t xml:space="preserve">as well. </w:t>
      </w:r>
      <w:r w:rsidR="00C0449C" w:rsidRPr="006471EB">
        <w:rPr>
          <w:rFonts w:ascii="Arial" w:hAnsi="Arial" w:cs="Arial"/>
          <w:sz w:val="20"/>
          <w:szCs w:val="20"/>
        </w:rPr>
        <w:t xml:space="preserve"> </w:t>
      </w:r>
    </w:p>
    <w:p w14:paraId="2127A7ED" w14:textId="77777777" w:rsidR="006471EB" w:rsidRDefault="006471EB" w:rsidP="00F42D10">
      <w:pPr>
        <w:pStyle w:val="Default"/>
        <w:jc w:val="both"/>
        <w:rPr>
          <w:rFonts w:ascii="Arial" w:hAnsi="Arial" w:cs="Arial"/>
          <w:sz w:val="20"/>
          <w:szCs w:val="20"/>
        </w:rPr>
      </w:pPr>
    </w:p>
    <w:p w14:paraId="33C2C0A3" w14:textId="7689D1A7" w:rsidR="00C0449C" w:rsidRDefault="006471EB" w:rsidP="00F42D10">
      <w:pPr>
        <w:pStyle w:val="Default"/>
        <w:jc w:val="both"/>
        <w:rPr>
          <w:rFonts w:ascii="Arial" w:hAnsi="Arial" w:cs="Arial"/>
          <w:sz w:val="20"/>
          <w:szCs w:val="20"/>
        </w:rPr>
      </w:pPr>
      <w:r w:rsidRPr="00B3164D">
        <w:rPr>
          <w:rFonts w:ascii="Arial" w:hAnsi="Arial" w:cs="Arial"/>
          <w:sz w:val="20"/>
          <w:szCs w:val="20"/>
        </w:rPr>
        <w:t xml:space="preserve">At the launch at the MAM Stadium, </w:t>
      </w:r>
      <w:r w:rsidR="00C0449C" w:rsidRPr="00B3164D">
        <w:rPr>
          <w:rFonts w:ascii="Arial" w:hAnsi="Arial" w:cs="Arial"/>
          <w:sz w:val="20"/>
          <w:szCs w:val="20"/>
        </w:rPr>
        <w:t xml:space="preserve">Mrs </w:t>
      </w:r>
      <w:proofErr w:type="spellStart"/>
      <w:r w:rsidR="00C0449C" w:rsidRPr="00B3164D">
        <w:rPr>
          <w:rFonts w:ascii="Arial" w:hAnsi="Arial" w:cs="Arial"/>
          <w:sz w:val="20"/>
          <w:szCs w:val="20"/>
        </w:rPr>
        <w:t>Nighat</w:t>
      </w:r>
      <w:proofErr w:type="spellEnd"/>
      <w:r w:rsidR="00C0449C" w:rsidRPr="00B3164D">
        <w:rPr>
          <w:rFonts w:ascii="Arial" w:hAnsi="Arial" w:cs="Arial"/>
          <w:sz w:val="20"/>
          <w:szCs w:val="20"/>
        </w:rPr>
        <w:t xml:space="preserve"> Gul, Secretary of the Sports Council, Jammu &amp; Kashmir, </w:t>
      </w:r>
      <w:r w:rsidR="00B3164D">
        <w:rPr>
          <w:rFonts w:ascii="Arial" w:hAnsi="Arial" w:cs="Arial"/>
          <w:sz w:val="20"/>
          <w:szCs w:val="20"/>
        </w:rPr>
        <w:t>welcomed</w:t>
      </w:r>
      <w:r w:rsidR="00C0449C" w:rsidRPr="00B3164D">
        <w:rPr>
          <w:rFonts w:ascii="Arial" w:hAnsi="Arial" w:cs="Arial"/>
          <w:sz w:val="20"/>
          <w:szCs w:val="20"/>
        </w:rPr>
        <w:t xml:space="preserve"> th</w:t>
      </w:r>
      <w:r w:rsidR="00B3164D">
        <w:rPr>
          <w:rFonts w:ascii="Arial" w:hAnsi="Arial" w:cs="Arial"/>
          <w:sz w:val="20"/>
          <w:szCs w:val="20"/>
        </w:rPr>
        <w:t>e</w:t>
      </w:r>
      <w:r w:rsidR="00C0449C" w:rsidRPr="00B3164D">
        <w:rPr>
          <w:rFonts w:ascii="Arial" w:hAnsi="Arial" w:cs="Arial"/>
          <w:sz w:val="20"/>
          <w:szCs w:val="20"/>
        </w:rPr>
        <w:t xml:space="preserve"> initiative as</w:t>
      </w:r>
      <w:r w:rsidR="00F42D10" w:rsidRPr="00B3164D">
        <w:rPr>
          <w:rFonts w:ascii="Arial" w:hAnsi="Arial" w:cs="Arial"/>
          <w:sz w:val="20"/>
          <w:szCs w:val="20"/>
        </w:rPr>
        <w:t xml:space="preserve"> well as the 48 Athletes and other distinguished guests and officials present. She upheld the Sports </w:t>
      </w:r>
      <w:r w:rsidR="00B3164D">
        <w:rPr>
          <w:rFonts w:ascii="Arial" w:hAnsi="Arial" w:cs="Arial"/>
          <w:sz w:val="20"/>
          <w:szCs w:val="20"/>
        </w:rPr>
        <w:t>Centres</w:t>
      </w:r>
      <w:r w:rsidR="00F42D10" w:rsidRPr="00B3164D">
        <w:rPr>
          <w:rFonts w:ascii="Arial" w:hAnsi="Arial" w:cs="Arial"/>
          <w:sz w:val="20"/>
          <w:szCs w:val="20"/>
        </w:rPr>
        <w:t xml:space="preserve"> as being</w:t>
      </w:r>
      <w:r w:rsidR="00C0449C" w:rsidRPr="00B3164D">
        <w:rPr>
          <w:rFonts w:ascii="Arial" w:hAnsi="Arial" w:cs="Arial"/>
          <w:sz w:val="20"/>
          <w:szCs w:val="20"/>
        </w:rPr>
        <w:t xml:space="preserve"> a giant step towards making sports important for the Athletes as well as the rest of the community</w:t>
      </w:r>
      <w:r w:rsidR="00F42D10" w:rsidRPr="00B3164D">
        <w:rPr>
          <w:rFonts w:ascii="Arial" w:hAnsi="Arial" w:cs="Arial"/>
          <w:sz w:val="20"/>
          <w:szCs w:val="20"/>
        </w:rPr>
        <w:t xml:space="preserve"> and</w:t>
      </w:r>
      <w:r w:rsidR="00C0449C" w:rsidRPr="00B3164D">
        <w:rPr>
          <w:rFonts w:ascii="Arial" w:hAnsi="Arial" w:cs="Arial"/>
          <w:sz w:val="20"/>
          <w:szCs w:val="20"/>
        </w:rPr>
        <w:t xml:space="preserve"> assured </w:t>
      </w:r>
      <w:proofErr w:type="spellStart"/>
      <w:r w:rsidR="00F42D10" w:rsidRPr="00B3164D">
        <w:rPr>
          <w:rFonts w:ascii="Arial" w:hAnsi="Arial" w:cs="Arial"/>
          <w:sz w:val="20"/>
          <w:szCs w:val="20"/>
        </w:rPr>
        <w:t>Dr.</w:t>
      </w:r>
      <w:proofErr w:type="spellEnd"/>
      <w:r w:rsidR="00F42D10" w:rsidRPr="00B3164D">
        <w:rPr>
          <w:rFonts w:ascii="Arial" w:hAnsi="Arial" w:cs="Arial"/>
          <w:sz w:val="20"/>
          <w:szCs w:val="20"/>
        </w:rPr>
        <w:t xml:space="preserve"> Ashwani </w:t>
      </w:r>
      <w:proofErr w:type="spellStart"/>
      <w:r w:rsidR="00F42D10" w:rsidRPr="00B3164D">
        <w:rPr>
          <w:rFonts w:ascii="Arial" w:hAnsi="Arial" w:cs="Arial"/>
          <w:sz w:val="20"/>
          <w:szCs w:val="20"/>
        </w:rPr>
        <w:t>Jojra</w:t>
      </w:r>
      <w:proofErr w:type="spellEnd"/>
      <w:r w:rsidR="00F42D10" w:rsidRPr="00B3164D">
        <w:rPr>
          <w:rFonts w:ascii="Arial" w:hAnsi="Arial" w:cs="Arial"/>
          <w:sz w:val="20"/>
          <w:szCs w:val="20"/>
        </w:rPr>
        <w:t xml:space="preserve">, State Area Director of Special Olympics Bharat – Jammu &amp; Kashmir, </w:t>
      </w:r>
      <w:r w:rsidR="00C0449C" w:rsidRPr="00B3164D">
        <w:rPr>
          <w:rFonts w:ascii="Arial" w:hAnsi="Arial" w:cs="Arial"/>
          <w:sz w:val="20"/>
          <w:szCs w:val="20"/>
        </w:rPr>
        <w:t xml:space="preserve">her consistent support in </w:t>
      </w:r>
      <w:r w:rsidR="00F42D10" w:rsidRPr="00B3164D">
        <w:rPr>
          <w:rFonts w:ascii="Arial" w:hAnsi="Arial" w:cs="Arial"/>
          <w:sz w:val="20"/>
          <w:szCs w:val="20"/>
        </w:rPr>
        <w:t>the days to come.</w:t>
      </w:r>
      <w:r w:rsidR="00C0449C" w:rsidRPr="00B3164D">
        <w:rPr>
          <w:rFonts w:ascii="Arial" w:hAnsi="Arial" w:cs="Arial"/>
          <w:sz w:val="20"/>
          <w:szCs w:val="20"/>
        </w:rPr>
        <w:t xml:space="preserve"> </w:t>
      </w:r>
      <w:r w:rsidRPr="00B3164D">
        <w:rPr>
          <w:rFonts w:ascii="Arial" w:hAnsi="Arial" w:cs="Arial"/>
          <w:sz w:val="20"/>
          <w:szCs w:val="20"/>
        </w:rPr>
        <w:t>Sahil Badyal, a Coach with the Special Olympics chapter for over 5 years, would lead the initiative, strengthening local sports access there.</w:t>
      </w:r>
      <w:r w:rsidR="00B3164D">
        <w:rPr>
          <w:rFonts w:ascii="Arial" w:hAnsi="Arial" w:cs="Arial"/>
          <w:sz w:val="20"/>
          <w:szCs w:val="20"/>
        </w:rPr>
        <w:t xml:space="preserve"> </w:t>
      </w:r>
    </w:p>
    <w:p w14:paraId="203CF66C" w14:textId="5DC63F5C" w:rsidR="00B3164D" w:rsidRDefault="00B3164D" w:rsidP="00F42D10">
      <w:pPr>
        <w:pStyle w:val="Default"/>
        <w:jc w:val="both"/>
        <w:rPr>
          <w:rFonts w:ascii="Arial" w:hAnsi="Arial" w:cs="Arial"/>
          <w:sz w:val="20"/>
          <w:szCs w:val="20"/>
        </w:rPr>
      </w:pPr>
    </w:p>
    <w:p w14:paraId="19799A1F" w14:textId="05836163" w:rsidR="00B3164D" w:rsidRPr="00B3164D" w:rsidRDefault="00B3164D" w:rsidP="00F42D10">
      <w:pPr>
        <w:pStyle w:val="Default"/>
        <w:jc w:val="both"/>
        <w:rPr>
          <w:rFonts w:ascii="Arial" w:hAnsi="Arial" w:cs="Arial"/>
          <w:sz w:val="20"/>
          <w:szCs w:val="20"/>
        </w:rPr>
      </w:pPr>
      <w:r w:rsidRPr="00B3164D">
        <w:rPr>
          <w:rFonts w:ascii="Arial" w:hAnsi="Arial" w:cs="Arial"/>
          <w:sz w:val="20"/>
          <w:szCs w:val="20"/>
        </w:rPr>
        <w:t xml:space="preserve">A total of 19 </w:t>
      </w:r>
      <w:proofErr w:type="spellStart"/>
      <w:r w:rsidRPr="00B3164D">
        <w:rPr>
          <w:rFonts w:ascii="Arial" w:hAnsi="Arial" w:cs="Arial"/>
          <w:sz w:val="20"/>
          <w:szCs w:val="20"/>
        </w:rPr>
        <w:t>centers</w:t>
      </w:r>
      <w:proofErr w:type="spellEnd"/>
      <w:r w:rsidRPr="00B3164D">
        <w:rPr>
          <w:rFonts w:ascii="Arial" w:hAnsi="Arial" w:cs="Arial"/>
          <w:sz w:val="20"/>
          <w:szCs w:val="20"/>
        </w:rPr>
        <w:t xml:space="preserve"> have opened </w:t>
      </w:r>
      <w:r>
        <w:rPr>
          <w:rFonts w:ascii="Arial" w:hAnsi="Arial" w:cs="Arial"/>
          <w:sz w:val="20"/>
          <w:szCs w:val="20"/>
        </w:rPr>
        <w:t xml:space="preserve">so </w:t>
      </w:r>
      <w:r w:rsidR="00825E18">
        <w:rPr>
          <w:rFonts w:ascii="Arial" w:hAnsi="Arial" w:cs="Arial"/>
          <w:sz w:val="20"/>
          <w:szCs w:val="20"/>
        </w:rPr>
        <w:t>far</w:t>
      </w:r>
      <w:r w:rsidR="00825E18" w:rsidRPr="00B3164D">
        <w:rPr>
          <w:rFonts w:ascii="Arial" w:hAnsi="Arial" w:cs="Arial"/>
          <w:sz w:val="20"/>
          <w:szCs w:val="20"/>
        </w:rPr>
        <w:t>,</w:t>
      </w:r>
      <w:r w:rsidRPr="00B3164D">
        <w:rPr>
          <w:rFonts w:ascii="Arial" w:hAnsi="Arial" w:cs="Arial"/>
          <w:sz w:val="20"/>
          <w:szCs w:val="20"/>
        </w:rPr>
        <w:t xml:space="preserve"> across the states of Himachal Pradesh, Assam, J&amp;K, Arunachal Pradesh and Tripura</w:t>
      </w:r>
      <w:r>
        <w:rPr>
          <w:rFonts w:ascii="Arial" w:hAnsi="Arial" w:cs="Arial"/>
          <w:sz w:val="20"/>
          <w:szCs w:val="20"/>
        </w:rPr>
        <w:t xml:space="preserve"> and the process is </w:t>
      </w:r>
      <w:r w:rsidR="00825E18">
        <w:rPr>
          <w:rFonts w:ascii="Arial" w:hAnsi="Arial" w:cs="Arial"/>
          <w:sz w:val="20"/>
          <w:szCs w:val="20"/>
        </w:rPr>
        <w:t xml:space="preserve">going on with an aim of building a lifestyle of sports    </w:t>
      </w:r>
    </w:p>
    <w:bookmarkEnd w:id="0"/>
    <w:p w14:paraId="6F33F862" w14:textId="37CCB2AD" w:rsidR="00F42D10" w:rsidRPr="00F42D10" w:rsidRDefault="00F42D10" w:rsidP="00F42D10">
      <w:pPr>
        <w:pStyle w:val="Default"/>
        <w:jc w:val="both"/>
        <w:rPr>
          <w:rFonts w:ascii="Arial" w:hAnsi="Arial" w:cs="Arial"/>
          <w:b/>
          <w:bCs/>
          <w:sz w:val="20"/>
          <w:szCs w:val="20"/>
        </w:rPr>
      </w:pPr>
    </w:p>
    <w:bookmarkEnd w:id="1"/>
    <w:p w14:paraId="54FDDA87" w14:textId="72A0631E" w:rsidR="00F42D10"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2F2C50E7" w14:textId="77777777" w:rsidR="002E3A87" w:rsidRDefault="002E3A87" w:rsidP="007D3D17">
      <w:pPr>
        <w:jc w:val="both"/>
        <w:rPr>
          <w:rFonts w:ascii="Arial" w:hAnsi="Arial" w:cs="Arial"/>
          <w:b/>
          <w:bCs/>
          <w:sz w:val="28"/>
          <w:szCs w:val="28"/>
        </w:rPr>
      </w:pPr>
    </w:p>
    <w:p w14:paraId="507D727E" w14:textId="6DFA1CB5" w:rsidR="007D3D17" w:rsidRDefault="00B66E5C" w:rsidP="007D3D17">
      <w:pPr>
        <w:jc w:val="both"/>
        <w:rPr>
          <w:rFonts w:ascii="Arial" w:hAnsi="Arial" w:cs="Arial"/>
          <w:b/>
          <w:bCs/>
          <w:sz w:val="28"/>
          <w:szCs w:val="28"/>
        </w:rPr>
      </w:pPr>
      <w:r w:rsidRPr="00B66E5C">
        <w:rPr>
          <w:rFonts w:ascii="Arial" w:hAnsi="Arial" w:cs="Arial"/>
          <w:b/>
          <w:bCs/>
          <w:sz w:val="28"/>
          <w:szCs w:val="28"/>
        </w:rPr>
        <w:t xml:space="preserve">Towards a globally unified </w:t>
      </w:r>
      <w:r>
        <w:rPr>
          <w:rFonts w:ascii="Arial" w:hAnsi="Arial" w:cs="Arial"/>
          <w:b/>
          <w:bCs/>
          <w:sz w:val="28"/>
          <w:szCs w:val="28"/>
        </w:rPr>
        <w:t xml:space="preserve">education </w:t>
      </w:r>
      <w:r w:rsidRPr="00B66E5C">
        <w:rPr>
          <w:rFonts w:ascii="Arial" w:hAnsi="Arial" w:cs="Arial"/>
          <w:b/>
          <w:bCs/>
          <w:sz w:val="28"/>
          <w:szCs w:val="28"/>
        </w:rPr>
        <w:t>system</w:t>
      </w:r>
    </w:p>
    <w:p w14:paraId="7B264F0D" w14:textId="259ABA8A" w:rsidR="003F68EA" w:rsidRDefault="003F68EA" w:rsidP="007D3D17">
      <w:pPr>
        <w:jc w:val="both"/>
        <w:rPr>
          <w:rFonts w:ascii="Arial" w:hAnsi="Arial" w:cs="Arial"/>
          <w:b/>
          <w:bCs/>
          <w:sz w:val="28"/>
          <w:szCs w:val="28"/>
        </w:rPr>
      </w:pPr>
      <w:r>
        <w:rPr>
          <w:noProof/>
        </w:rPr>
        <w:lastRenderedPageBreak/>
        <w:drawing>
          <wp:inline distT="0" distB="0" distL="0" distR="0" wp14:anchorId="0A44A1F7" wp14:editId="55AE5474">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7D1AB5D" w14:textId="59AE52CA" w:rsidR="003D3520" w:rsidRPr="003D3520" w:rsidRDefault="00B66E5C" w:rsidP="003D3520">
      <w:pPr>
        <w:pStyle w:val="Default"/>
        <w:jc w:val="both"/>
        <w:rPr>
          <w:rFonts w:ascii="Arial" w:hAnsi="Arial" w:cs="Arial"/>
          <w:color w:val="252525"/>
          <w:sz w:val="20"/>
          <w:szCs w:val="20"/>
        </w:rPr>
      </w:pPr>
      <w:r w:rsidRPr="003162C4">
        <w:rPr>
          <w:rFonts w:ascii="Arial" w:hAnsi="Arial" w:cs="Arial"/>
          <w:color w:val="252525"/>
          <w:sz w:val="20"/>
          <w:szCs w:val="20"/>
        </w:rPr>
        <w:t>Special Olympics Program staff from the 17 Programs and 6 Regions visited Abu Dhabi to share experiences and best practises</w:t>
      </w:r>
      <w:r w:rsidR="00B220E9" w:rsidRPr="003162C4">
        <w:rPr>
          <w:rFonts w:ascii="Arial" w:hAnsi="Arial" w:cs="Arial"/>
          <w:color w:val="252525"/>
          <w:sz w:val="20"/>
          <w:szCs w:val="20"/>
        </w:rPr>
        <w:t xml:space="preserve"> for sustaining and expanding Unified Champion Schools programming</w:t>
      </w:r>
      <w:r w:rsidRPr="003162C4">
        <w:rPr>
          <w:rFonts w:ascii="Arial" w:hAnsi="Arial" w:cs="Arial"/>
          <w:color w:val="252525"/>
          <w:sz w:val="20"/>
          <w:szCs w:val="20"/>
        </w:rPr>
        <w:t xml:space="preserve"> in their respective countries.</w:t>
      </w:r>
      <w:r w:rsidR="003D3520">
        <w:rPr>
          <w:rFonts w:ascii="Arial" w:hAnsi="Arial" w:cs="Arial"/>
          <w:color w:val="252525"/>
          <w:sz w:val="20"/>
          <w:szCs w:val="20"/>
        </w:rPr>
        <w:t xml:space="preserve"> Prior to the workshop, </w:t>
      </w:r>
      <w:r w:rsidR="003D3520" w:rsidRPr="003D3520">
        <w:rPr>
          <w:rFonts w:ascii="Arial" w:hAnsi="Arial" w:cs="Arial"/>
          <w:color w:val="252525"/>
          <w:sz w:val="20"/>
          <w:szCs w:val="20"/>
        </w:rPr>
        <w:t>Researchers showcase their findings after having implemented socially inclusive activities worldwide</w:t>
      </w:r>
      <w:r w:rsidR="003D3520">
        <w:rPr>
          <w:rFonts w:ascii="Arial" w:hAnsi="Arial" w:cs="Arial"/>
          <w:color w:val="252525"/>
          <w:sz w:val="20"/>
          <w:szCs w:val="20"/>
        </w:rPr>
        <w:t>. The p</w:t>
      </w:r>
      <w:r w:rsidR="003D3520" w:rsidRPr="003D3520">
        <w:rPr>
          <w:rFonts w:ascii="Arial" w:hAnsi="Arial" w:cs="Arial"/>
          <w:color w:val="252525"/>
          <w:sz w:val="20"/>
          <w:szCs w:val="20"/>
        </w:rPr>
        <w:t>resentations included Communicating with Government Stakeholders, Storytelling, Young Athletes</w:t>
      </w:r>
      <w:r w:rsidR="003D3520">
        <w:rPr>
          <w:rFonts w:ascii="Arial" w:hAnsi="Arial" w:cs="Arial"/>
          <w:color w:val="252525"/>
          <w:sz w:val="20"/>
          <w:szCs w:val="20"/>
        </w:rPr>
        <w:t xml:space="preserve"> etc</w:t>
      </w:r>
      <w:r w:rsidR="003D3520" w:rsidRPr="003D3520">
        <w:rPr>
          <w:rFonts w:ascii="Arial" w:hAnsi="Arial" w:cs="Arial"/>
          <w:color w:val="252525"/>
          <w:sz w:val="20"/>
          <w:szCs w:val="20"/>
        </w:rPr>
        <w:t xml:space="preserve">, implying the </w:t>
      </w:r>
      <w:r w:rsidR="003D3520">
        <w:rPr>
          <w:rFonts w:ascii="Arial" w:hAnsi="Arial" w:cs="Arial"/>
          <w:color w:val="252525"/>
          <w:sz w:val="20"/>
          <w:szCs w:val="20"/>
        </w:rPr>
        <w:t>participation &amp;</w:t>
      </w:r>
      <w:r w:rsidR="003D3520" w:rsidRPr="003D3520">
        <w:rPr>
          <w:rFonts w:ascii="Arial" w:hAnsi="Arial" w:cs="Arial"/>
          <w:color w:val="252525"/>
          <w:sz w:val="20"/>
          <w:szCs w:val="20"/>
        </w:rPr>
        <w:t xml:space="preserve"> leadership of the youth, inclusively, across all the initiatives of Special Olympics at all levels </w:t>
      </w:r>
    </w:p>
    <w:p w14:paraId="742D6C07" w14:textId="61A7DDD5" w:rsidR="003162C4" w:rsidRDefault="00B220E9" w:rsidP="003162C4">
      <w:pPr>
        <w:pStyle w:val="Default"/>
        <w:jc w:val="both"/>
        <w:rPr>
          <w:rFonts w:ascii="Arial" w:hAnsi="Arial" w:cs="Arial"/>
          <w:color w:val="252525"/>
          <w:sz w:val="20"/>
          <w:szCs w:val="20"/>
        </w:rPr>
      </w:pPr>
      <w:r w:rsidRPr="003162C4">
        <w:rPr>
          <w:rFonts w:ascii="Arial" w:hAnsi="Arial" w:cs="Arial"/>
          <w:color w:val="252525"/>
          <w:sz w:val="20"/>
          <w:szCs w:val="20"/>
        </w:rPr>
        <w:t xml:space="preserve"> </w:t>
      </w:r>
    </w:p>
    <w:p w14:paraId="0E3650FF" w14:textId="0B5DE034" w:rsidR="00B220E9" w:rsidRDefault="00B220E9" w:rsidP="003D3520">
      <w:pPr>
        <w:pStyle w:val="Default"/>
        <w:jc w:val="both"/>
        <w:rPr>
          <w:rFonts w:ascii="Arial" w:hAnsi="Arial" w:cs="Arial"/>
          <w:color w:val="252525"/>
          <w:sz w:val="20"/>
          <w:szCs w:val="20"/>
        </w:rPr>
      </w:pPr>
      <w:r w:rsidRPr="003162C4">
        <w:rPr>
          <w:rFonts w:ascii="Arial" w:hAnsi="Arial" w:cs="Arial"/>
          <w:color w:val="252525"/>
          <w:sz w:val="20"/>
          <w:szCs w:val="20"/>
        </w:rPr>
        <w:t xml:space="preserve">Through this support India formalised the initiative across 12 states, while implementing </w:t>
      </w:r>
      <w:r w:rsidR="003162C4" w:rsidRPr="003162C4">
        <w:rPr>
          <w:rFonts w:ascii="Arial" w:hAnsi="Arial" w:cs="Arial"/>
          <w:color w:val="252525"/>
          <w:sz w:val="20"/>
          <w:szCs w:val="20"/>
        </w:rPr>
        <w:t>active participation of the youth in schools and colleges inclusively in sports and beyond in many others.</w:t>
      </w:r>
      <w:r w:rsidR="00395853">
        <w:rPr>
          <w:rFonts w:ascii="Arial" w:hAnsi="Arial" w:cs="Arial"/>
          <w:color w:val="252525"/>
          <w:sz w:val="20"/>
          <w:szCs w:val="20"/>
        </w:rPr>
        <w:t xml:space="preserve"> The MBZ supported </w:t>
      </w:r>
      <w:proofErr w:type="gramStart"/>
      <w:r w:rsidR="00395853">
        <w:rPr>
          <w:rFonts w:ascii="Arial" w:hAnsi="Arial" w:cs="Arial"/>
          <w:color w:val="252525"/>
          <w:sz w:val="20"/>
          <w:szCs w:val="20"/>
        </w:rPr>
        <w:t>program ,</w:t>
      </w:r>
      <w:proofErr w:type="gramEnd"/>
      <w:r w:rsidR="00395853">
        <w:rPr>
          <w:rFonts w:ascii="Arial" w:hAnsi="Arial" w:cs="Arial"/>
          <w:color w:val="252525"/>
          <w:sz w:val="20"/>
          <w:szCs w:val="20"/>
        </w:rPr>
        <w:t xml:space="preserve"> effectively since the latter half of the year 2020 has accomplished over 100 Unified Champion schools, training over 1100 youth with and without ID while </w:t>
      </w:r>
      <w:r w:rsidR="00492609">
        <w:rPr>
          <w:rFonts w:ascii="Arial" w:hAnsi="Arial" w:cs="Arial"/>
          <w:color w:val="252525"/>
          <w:sz w:val="20"/>
          <w:szCs w:val="20"/>
        </w:rPr>
        <w:t>engaging approx. 4000 athletes with and without ID in unified sports</w:t>
      </w:r>
      <w:r w:rsidR="003D3520">
        <w:rPr>
          <w:rFonts w:ascii="Arial" w:hAnsi="Arial" w:cs="Arial"/>
          <w:color w:val="252525"/>
          <w:sz w:val="20"/>
          <w:szCs w:val="20"/>
        </w:rPr>
        <w:t xml:space="preserve">. The program is currently in progress across the 12 states of India. The program has witnessed three annual youth summits held in Delhi bringing together several youth pairs (youth with and without ID engaging in several programs and interactions together) and their adult mentors from 15-18 states </w:t>
      </w:r>
    </w:p>
    <w:p w14:paraId="7E841441" w14:textId="77777777" w:rsidR="00492609" w:rsidRPr="003162C4" w:rsidRDefault="00492609" w:rsidP="003162C4">
      <w:pPr>
        <w:pStyle w:val="Default"/>
        <w:jc w:val="both"/>
        <w:rPr>
          <w:rFonts w:ascii="Arial" w:hAnsi="Arial" w:cs="Arial"/>
          <w:color w:val="252525"/>
          <w:sz w:val="20"/>
          <w:szCs w:val="20"/>
        </w:rPr>
      </w:pPr>
    </w:p>
    <w:p w14:paraId="5C6BF995" w14:textId="2B6EEE07" w:rsidR="003162C4" w:rsidRPr="003D3520" w:rsidRDefault="003162C4" w:rsidP="003D3520">
      <w:pPr>
        <w:pStyle w:val="Default"/>
        <w:jc w:val="both"/>
        <w:rPr>
          <w:rFonts w:ascii="Arial" w:hAnsi="Arial" w:cs="Arial"/>
          <w:color w:val="252525"/>
          <w:sz w:val="20"/>
          <w:szCs w:val="20"/>
        </w:rPr>
      </w:pPr>
      <w:r w:rsidRPr="003D3520">
        <w:rPr>
          <w:rFonts w:ascii="Arial" w:hAnsi="Arial" w:cs="Arial"/>
          <w:color w:val="252525"/>
          <w:sz w:val="20"/>
          <w:szCs w:val="20"/>
        </w:rPr>
        <w:t>The support of the UAE covers 17 programs globally, including si</w:t>
      </w:r>
      <w:r w:rsidR="00B220E9" w:rsidRPr="003D3520">
        <w:rPr>
          <w:rFonts w:ascii="Arial" w:hAnsi="Arial" w:cs="Arial"/>
          <w:color w:val="252525"/>
          <w:sz w:val="20"/>
          <w:szCs w:val="20"/>
        </w:rPr>
        <w:t>x old and 11 new</w:t>
      </w:r>
      <w:r w:rsidRPr="003D3520">
        <w:rPr>
          <w:rFonts w:ascii="Arial" w:hAnsi="Arial" w:cs="Arial"/>
          <w:color w:val="252525"/>
          <w:sz w:val="20"/>
          <w:szCs w:val="20"/>
        </w:rPr>
        <w:t xml:space="preserve">, substantiating the importance of a globally unified education system and also their profound participation in establishing the system all over the world. </w:t>
      </w:r>
      <w:r w:rsidR="00623625" w:rsidRPr="003D3520">
        <w:rPr>
          <w:rFonts w:ascii="Arial" w:hAnsi="Arial" w:cs="Arial"/>
          <w:color w:val="252525"/>
          <w:sz w:val="20"/>
          <w:szCs w:val="20"/>
        </w:rPr>
        <w:t>Young people with intellectual disabilities are among those most marginalised by education systems globally. Even of those students that do achieve access, some estimate that less than 5% of children with disabilities complete school.</w:t>
      </w:r>
      <w:r w:rsidR="00623625">
        <w:rPr>
          <w:rFonts w:ascii="Arial" w:hAnsi="Arial" w:cs="Arial"/>
          <w:color w:val="252525"/>
          <w:sz w:val="20"/>
          <w:szCs w:val="20"/>
        </w:rPr>
        <w:t xml:space="preserve"> </w:t>
      </w:r>
      <w:r w:rsidR="00623625" w:rsidRPr="003D3520">
        <w:rPr>
          <w:rFonts w:ascii="Arial" w:hAnsi="Arial" w:cs="Arial"/>
          <w:color w:val="252525"/>
          <w:sz w:val="20"/>
          <w:szCs w:val="20"/>
        </w:rPr>
        <w:t>To address these challenges, Special Olympics created Special Olympics Unified Champion Schools® program and His Highness Sheikh Mohammed Bin Zayed Al Nahyan, President of the U.A.E., Ruler of Abu Dhabi, and Supreme Commander of the U.A.E. Armed Forces</w:t>
      </w:r>
      <w:r w:rsidR="00623625" w:rsidRPr="003162C4">
        <w:rPr>
          <w:rFonts w:ascii="Arial" w:hAnsi="Arial" w:cs="Arial"/>
          <w:color w:val="252525"/>
          <w:sz w:val="20"/>
          <w:szCs w:val="20"/>
        </w:rPr>
        <w:t xml:space="preserve"> announced their support to six countries in 2020, including India. </w:t>
      </w:r>
      <w:r w:rsidRPr="003D3520">
        <w:rPr>
          <w:rFonts w:ascii="Arial" w:hAnsi="Arial" w:cs="Arial"/>
          <w:color w:val="252525"/>
          <w:sz w:val="20"/>
          <w:szCs w:val="20"/>
        </w:rPr>
        <w:t>The program emphasises on multiplying sports and expanded inclusive experiences between youth with and without Intellectual Disability in schools, colleges and universities.</w:t>
      </w:r>
    </w:p>
    <w:p w14:paraId="52287F37"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02CBF985" w14:textId="77777777" w:rsidR="00B66E5C" w:rsidRDefault="00B66E5C" w:rsidP="007D3D17">
      <w:pPr>
        <w:jc w:val="both"/>
        <w:rPr>
          <w:rFonts w:ascii="Ubuntu" w:hAnsi="Ubuntu"/>
          <w:b/>
          <w:bCs/>
        </w:rPr>
      </w:pPr>
    </w:p>
    <w:p w14:paraId="40FEE794" w14:textId="77777777" w:rsidR="007776B3" w:rsidRPr="007776B3" w:rsidRDefault="007776B3" w:rsidP="007776B3">
      <w:pPr>
        <w:jc w:val="both"/>
        <w:rPr>
          <w:rFonts w:ascii="Arial" w:hAnsi="Arial" w:cs="Arial"/>
          <w:b/>
          <w:bCs/>
          <w:sz w:val="28"/>
          <w:szCs w:val="28"/>
        </w:rPr>
      </w:pPr>
      <w:r w:rsidRPr="007776B3">
        <w:rPr>
          <w:rFonts w:ascii="Arial" w:hAnsi="Arial" w:cs="Arial"/>
          <w:b/>
          <w:bCs/>
          <w:sz w:val="28"/>
          <w:szCs w:val="28"/>
        </w:rPr>
        <w:lastRenderedPageBreak/>
        <w:t xml:space="preserve">Sportifying a life stream of hope </w:t>
      </w:r>
    </w:p>
    <w:p w14:paraId="1648E151" w14:textId="74452EE7" w:rsidR="002D4F9C" w:rsidRDefault="00FA1F72" w:rsidP="00FA1F72">
      <w:pPr>
        <w:pStyle w:val="NormalWeb"/>
        <w:shd w:val="clear" w:color="auto" w:fill="FFFFFF"/>
        <w:spacing w:before="0" w:beforeAutospacing="0" w:after="270" w:afterAutospacing="0"/>
        <w:jc w:val="both"/>
        <w:rPr>
          <w:rFonts w:ascii="Arial" w:hAnsi="Arial" w:cs="Arial"/>
          <w:color w:val="222222"/>
          <w:sz w:val="20"/>
          <w:szCs w:val="20"/>
        </w:rPr>
      </w:pPr>
      <w:proofErr w:type="spellStart"/>
      <w:r>
        <w:rPr>
          <w:rFonts w:ascii="Arial" w:hAnsi="Arial" w:cs="Arial"/>
          <w:color w:val="222222"/>
          <w:sz w:val="20"/>
          <w:szCs w:val="20"/>
        </w:rPr>
        <w:t>J</w:t>
      </w:r>
      <w:r w:rsidR="002D4F9C">
        <w:rPr>
          <w:rFonts w:ascii="Arial" w:hAnsi="Arial" w:cs="Arial"/>
          <w:color w:val="222222"/>
          <w:sz w:val="20"/>
          <w:szCs w:val="20"/>
        </w:rPr>
        <w:t>eevandhara</w:t>
      </w:r>
      <w:proofErr w:type="spellEnd"/>
      <w:r w:rsidR="002D4F9C">
        <w:rPr>
          <w:rFonts w:ascii="Arial" w:hAnsi="Arial" w:cs="Arial"/>
          <w:color w:val="222222"/>
          <w:sz w:val="20"/>
          <w:szCs w:val="20"/>
        </w:rPr>
        <w:t xml:space="preserve"> Rehabilitation Research Institute, located in Bareilly Uttar Pradesh is an institute of Special Education, </w:t>
      </w:r>
      <w:r w:rsidR="002D4F9C">
        <w:rPr>
          <w:rStyle w:val="Emphasis"/>
          <w:rFonts w:ascii="Arial" w:hAnsi="Arial" w:cs="Arial"/>
          <w:color w:val="222222"/>
          <w:sz w:val="20"/>
          <w:szCs w:val="20"/>
        </w:rPr>
        <w:t>early intervention and rehabilitation studies</w:t>
      </w:r>
      <w:r w:rsidR="002D4F9C">
        <w:rPr>
          <w:rFonts w:ascii="Arial" w:hAnsi="Arial" w:cs="Arial"/>
          <w:color w:val="222222"/>
          <w:sz w:val="20"/>
          <w:szCs w:val="20"/>
        </w:rPr>
        <w:t>. Its strength currently is approx. 200 students guided by a faculty of approx. 25 including admin, teachers, special educators, Coaches etc.</w:t>
      </w:r>
    </w:p>
    <w:p w14:paraId="1D254E94" w14:textId="76BCF67B" w:rsidR="008876DB" w:rsidRDefault="008876DB" w:rsidP="00FA1F72">
      <w:pPr>
        <w:pStyle w:val="NormalWeb"/>
        <w:shd w:val="clear" w:color="auto" w:fill="FFFFFF"/>
        <w:spacing w:before="0" w:beforeAutospacing="0" w:after="270" w:afterAutospacing="0"/>
        <w:jc w:val="both"/>
        <w:rPr>
          <w:rFonts w:ascii="Arial" w:hAnsi="Arial" w:cs="Arial"/>
          <w:color w:val="222222"/>
          <w:sz w:val="20"/>
          <w:szCs w:val="20"/>
        </w:rPr>
      </w:pPr>
      <w:r>
        <w:rPr>
          <w:noProof/>
        </w:rPr>
        <w:drawing>
          <wp:inline distT="0" distB="0" distL="0" distR="0" wp14:anchorId="55645317" wp14:editId="7F76FF84">
            <wp:extent cx="5731510" cy="30060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06090"/>
                    </a:xfrm>
                    <a:prstGeom prst="rect">
                      <a:avLst/>
                    </a:prstGeom>
                    <a:noFill/>
                    <a:ln>
                      <a:noFill/>
                    </a:ln>
                  </pic:spPr>
                </pic:pic>
              </a:graphicData>
            </a:graphic>
          </wp:inline>
        </w:drawing>
      </w:r>
    </w:p>
    <w:p w14:paraId="0BE2B491" w14:textId="3703586D" w:rsidR="002D4F9C" w:rsidRDefault="002D4F9C" w:rsidP="00AA2A8F">
      <w:pPr>
        <w:pStyle w:val="NormalWeb"/>
        <w:shd w:val="clear" w:color="auto" w:fill="FFFFFF"/>
        <w:spacing w:before="0" w:beforeAutospacing="0" w:after="270" w:afterAutospacing="0"/>
        <w:jc w:val="both"/>
        <w:rPr>
          <w:rStyle w:val="Hyperlink"/>
          <w:rFonts w:ascii="Arial" w:hAnsi="Arial" w:cs="Arial"/>
          <w:sz w:val="20"/>
          <w:szCs w:val="20"/>
        </w:rPr>
      </w:pPr>
      <w:r>
        <w:rPr>
          <w:rFonts w:ascii="Arial" w:hAnsi="Arial" w:cs="Arial"/>
          <w:color w:val="222222"/>
          <w:sz w:val="20"/>
          <w:szCs w:val="20"/>
        </w:rPr>
        <w:t>SNF (Stavros Niarchos Foundation) made Unified Sports a curriculum here by modifying the sports field and the environment consequently with regularised inclusive activities. Unified sports did take place earlier, but was rather erratic. Most of the time traditional sports were carried out and with limited resources in small grounds. The athletes competed within themselves, enjoying sports and each other’s company. However, the drive to push their limits and scale up performance was restricted. In 2018, the scene began to change. Unified Sports became regular. The institute saw increased engagements of Persons without Intellectual Disability with those with. Sports combined teams which focussed on achieving goals, on winning together! Differences in carrying out sporting tasks were prioritised over all other differences. The continuous exposure to unified/inclusive sports has changed the way that the stakeholders used to think and plan about sports</w:t>
      </w:r>
      <w:r w:rsidR="00AA2A8F">
        <w:rPr>
          <w:rFonts w:ascii="Arial" w:hAnsi="Arial" w:cs="Arial"/>
          <w:color w:val="222222"/>
          <w:sz w:val="20"/>
          <w:szCs w:val="20"/>
        </w:rPr>
        <w:t xml:space="preserve"> </w:t>
      </w:r>
      <w:hyperlink r:id="rId10" w:history="1">
        <w:r w:rsidRPr="002D4F9C">
          <w:rPr>
            <w:rStyle w:val="Hyperlink"/>
            <w:rFonts w:ascii="Arial" w:hAnsi="Arial" w:cs="Arial"/>
            <w:sz w:val="20"/>
            <w:szCs w:val="20"/>
          </w:rPr>
          <w:t>Read More</w:t>
        </w:r>
      </w:hyperlink>
    </w:p>
    <w:p w14:paraId="1FF1BB5A"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3C4436A9" w14:textId="77777777" w:rsidR="002E3A87" w:rsidRDefault="002E3A87" w:rsidP="00EA2BAD">
      <w:pPr>
        <w:jc w:val="both"/>
        <w:rPr>
          <w:rFonts w:ascii="Arial" w:hAnsi="Arial" w:cs="Arial"/>
          <w:b/>
          <w:bCs/>
          <w:sz w:val="28"/>
          <w:szCs w:val="28"/>
        </w:rPr>
      </w:pPr>
    </w:p>
    <w:p w14:paraId="1A6C6F52" w14:textId="76A53DE3" w:rsidR="00EA2BAD" w:rsidRPr="007776B3" w:rsidRDefault="004C6D26" w:rsidP="00EA2BAD">
      <w:pPr>
        <w:jc w:val="both"/>
        <w:rPr>
          <w:rFonts w:ascii="Arial" w:hAnsi="Arial" w:cs="Arial"/>
          <w:b/>
          <w:bCs/>
          <w:sz w:val="28"/>
          <w:szCs w:val="28"/>
        </w:rPr>
      </w:pPr>
      <w:r>
        <w:rPr>
          <w:rFonts w:ascii="Arial" w:hAnsi="Arial" w:cs="Arial"/>
          <w:b/>
          <w:bCs/>
          <w:sz w:val="28"/>
          <w:szCs w:val="28"/>
        </w:rPr>
        <w:t xml:space="preserve">The </w:t>
      </w:r>
      <w:r w:rsidR="00EA2BAD">
        <w:rPr>
          <w:rFonts w:ascii="Arial" w:hAnsi="Arial" w:cs="Arial"/>
          <w:b/>
          <w:bCs/>
          <w:sz w:val="28"/>
          <w:szCs w:val="28"/>
        </w:rPr>
        <w:t xml:space="preserve">Odisha youth </w:t>
      </w:r>
      <w:r>
        <w:rPr>
          <w:rFonts w:ascii="Arial" w:hAnsi="Arial" w:cs="Arial"/>
          <w:b/>
          <w:bCs/>
          <w:sz w:val="28"/>
          <w:szCs w:val="28"/>
        </w:rPr>
        <w:t>adventure into</w:t>
      </w:r>
      <w:r w:rsidR="00EA2BAD">
        <w:rPr>
          <w:rFonts w:ascii="Arial" w:hAnsi="Arial" w:cs="Arial"/>
          <w:b/>
          <w:bCs/>
          <w:sz w:val="28"/>
          <w:szCs w:val="28"/>
        </w:rPr>
        <w:t xml:space="preserve"> nature </w:t>
      </w:r>
    </w:p>
    <w:p w14:paraId="166421AC" w14:textId="77777777" w:rsidR="00EA2BAD" w:rsidRPr="00AA2A8F" w:rsidRDefault="00EA2BAD" w:rsidP="00AA2A8F">
      <w:pPr>
        <w:pStyle w:val="NormalWeb"/>
        <w:shd w:val="clear" w:color="auto" w:fill="FFFFFF"/>
        <w:spacing w:before="0" w:beforeAutospacing="0" w:after="270" w:afterAutospacing="0"/>
        <w:jc w:val="both"/>
        <w:rPr>
          <w:rFonts w:ascii="Arial" w:hAnsi="Arial" w:cs="Arial"/>
          <w:color w:val="222222"/>
          <w:sz w:val="20"/>
          <w:szCs w:val="20"/>
        </w:rPr>
      </w:pPr>
    </w:p>
    <w:p w14:paraId="35BBE238" w14:textId="2A227395" w:rsidR="00BE54A6" w:rsidRDefault="00BE54A6" w:rsidP="007D3D17">
      <w:pPr>
        <w:jc w:val="both"/>
        <w:rPr>
          <w:rFonts w:ascii="Ubuntu" w:hAnsi="Ubuntu"/>
        </w:rPr>
      </w:pPr>
      <w:r>
        <w:rPr>
          <w:noProof/>
        </w:rPr>
        <w:lastRenderedPageBreak/>
        <w:drawing>
          <wp:inline distT="0" distB="0" distL="0" distR="0" wp14:anchorId="0296BCCB" wp14:editId="0C0E8D14">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1EDC2DC" w14:textId="17AD29E3" w:rsidR="000A55D6" w:rsidRDefault="00CA081A" w:rsidP="007D3D17">
      <w:pPr>
        <w:jc w:val="both"/>
        <w:rPr>
          <w:rFonts w:ascii="Arial" w:eastAsia="Times New Roman" w:hAnsi="Arial" w:cs="Arial"/>
          <w:sz w:val="20"/>
          <w:szCs w:val="20"/>
        </w:rPr>
      </w:pPr>
      <w:r w:rsidRPr="00612651">
        <w:rPr>
          <w:rFonts w:ascii="Arial" w:eastAsia="Times New Roman" w:hAnsi="Arial" w:cs="Arial"/>
          <w:sz w:val="20"/>
          <w:szCs w:val="20"/>
        </w:rPr>
        <w:t>A Nature Study cum Adventure camp was a unique and creative idea of the state of Odisha to engage the youth inclusively. Having taken athletes earlier, this was the first time that an inclusive group of youth with and without Intellectual Disability went together. The camp was held</w:t>
      </w:r>
      <w:r w:rsidR="000A55D6" w:rsidRPr="00612651">
        <w:rPr>
          <w:rFonts w:ascii="Arial" w:eastAsia="Times New Roman" w:hAnsi="Arial" w:cs="Arial"/>
          <w:sz w:val="20"/>
          <w:szCs w:val="20"/>
        </w:rPr>
        <w:t xml:space="preserve"> in </w:t>
      </w:r>
      <w:proofErr w:type="spellStart"/>
      <w:proofErr w:type="gramStart"/>
      <w:r w:rsidRPr="00612651">
        <w:rPr>
          <w:rFonts w:ascii="Arial" w:eastAsia="Times New Roman" w:hAnsi="Arial" w:cs="Arial"/>
          <w:sz w:val="20"/>
          <w:szCs w:val="20"/>
        </w:rPr>
        <w:t>Kalimpong,</w:t>
      </w:r>
      <w:r w:rsidR="000A55D6" w:rsidRPr="00612651">
        <w:rPr>
          <w:rFonts w:ascii="Arial" w:eastAsia="Times New Roman" w:hAnsi="Arial" w:cs="Arial"/>
          <w:sz w:val="20"/>
          <w:szCs w:val="20"/>
        </w:rPr>
        <w:t>West</w:t>
      </w:r>
      <w:proofErr w:type="spellEnd"/>
      <w:proofErr w:type="gramEnd"/>
      <w:r w:rsidRPr="00612651">
        <w:rPr>
          <w:rFonts w:ascii="Arial" w:eastAsia="Times New Roman" w:hAnsi="Arial" w:cs="Arial"/>
          <w:sz w:val="20"/>
          <w:szCs w:val="20"/>
        </w:rPr>
        <w:t xml:space="preserve"> Be</w:t>
      </w:r>
      <w:r w:rsidR="000A55D6" w:rsidRPr="00612651">
        <w:rPr>
          <w:rFonts w:ascii="Arial" w:eastAsia="Times New Roman" w:hAnsi="Arial" w:cs="Arial"/>
          <w:sz w:val="20"/>
          <w:szCs w:val="20"/>
        </w:rPr>
        <w:t>nga</w:t>
      </w:r>
      <w:r w:rsidRPr="00612651">
        <w:rPr>
          <w:rFonts w:ascii="Arial" w:eastAsia="Times New Roman" w:hAnsi="Arial" w:cs="Arial"/>
          <w:sz w:val="20"/>
          <w:szCs w:val="20"/>
        </w:rPr>
        <w:t>l in collaboration with the Open Learning System (OLS)</w:t>
      </w:r>
      <w:r w:rsidR="00F1331C" w:rsidRPr="00612651">
        <w:rPr>
          <w:rFonts w:ascii="Arial" w:eastAsia="Times New Roman" w:hAnsi="Arial" w:cs="Arial"/>
          <w:sz w:val="20"/>
          <w:szCs w:val="20"/>
        </w:rPr>
        <w:t>.</w:t>
      </w:r>
      <w:r w:rsidRPr="00612651">
        <w:rPr>
          <w:rFonts w:ascii="Arial" w:eastAsia="Times New Roman" w:hAnsi="Arial" w:cs="Arial"/>
          <w:sz w:val="20"/>
          <w:szCs w:val="20"/>
        </w:rPr>
        <w:t xml:space="preserve"> The youth from Odisha were accompanied by the officials. The five</w:t>
      </w:r>
      <w:r w:rsidR="00BC7676" w:rsidRPr="00612651">
        <w:rPr>
          <w:rFonts w:ascii="Arial" w:eastAsia="Times New Roman" w:hAnsi="Arial" w:cs="Arial"/>
          <w:sz w:val="20"/>
          <w:szCs w:val="20"/>
        </w:rPr>
        <w:t>-</w:t>
      </w:r>
      <w:r w:rsidRPr="00612651">
        <w:rPr>
          <w:rFonts w:ascii="Arial" w:eastAsia="Times New Roman" w:hAnsi="Arial" w:cs="Arial"/>
          <w:sz w:val="20"/>
          <w:szCs w:val="20"/>
        </w:rPr>
        <w:t xml:space="preserve">day experience included an assortment of activities that brought the youth closer to nature. They collectively observed the flora fauna of the area, discussing the same with each other. Wall climbing, commando walk, jungle trek etc. were the other </w:t>
      </w:r>
      <w:r w:rsidR="00BC7676" w:rsidRPr="00612651">
        <w:rPr>
          <w:rFonts w:ascii="Arial" w:eastAsia="Times New Roman" w:hAnsi="Arial" w:cs="Arial"/>
          <w:sz w:val="20"/>
          <w:szCs w:val="20"/>
        </w:rPr>
        <w:t xml:space="preserve">events they participated in, which wove together fitness, fun and learning. </w:t>
      </w:r>
    </w:p>
    <w:p w14:paraId="73EEA8C8"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692CBA29" w14:textId="77777777" w:rsidR="002E3A87" w:rsidRPr="00612651" w:rsidRDefault="002E3A87" w:rsidP="007D3D17">
      <w:pPr>
        <w:jc w:val="both"/>
        <w:rPr>
          <w:rFonts w:ascii="Arial" w:eastAsia="Times New Roman" w:hAnsi="Arial" w:cs="Arial"/>
          <w:sz w:val="20"/>
          <w:szCs w:val="20"/>
        </w:rPr>
      </w:pPr>
    </w:p>
    <w:p w14:paraId="2C7BE11E" w14:textId="029CEBA7" w:rsidR="00E03ED7" w:rsidRDefault="00E03ED7" w:rsidP="007D3D17">
      <w:pPr>
        <w:jc w:val="both"/>
        <w:rPr>
          <w:rFonts w:ascii="Arial" w:hAnsi="Arial" w:cs="Arial"/>
          <w:b/>
          <w:bCs/>
          <w:sz w:val="28"/>
          <w:szCs w:val="28"/>
        </w:rPr>
      </w:pPr>
      <w:r w:rsidRPr="00E03ED7">
        <w:rPr>
          <w:rFonts w:ascii="Arial" w:hAnsi="Arial" w:cs="Arial"/>
          <w:b/>
          <w:bCs/>
          <w:sz w:val="28"/>
          <w:szCs w:val="28"/>
        </w:rPr>
        <w:t>The wheels keep rolling as the cyclists aim to win at the Berlin Games 2023</w:t>
      </w:r>
    </w:p>
    <w:p w14:paraId="59090570" w14:textId="3477A517" w:rsidR="00E03ED7" w:rsidRDefault="00754306" w:rsidP="007D3D17">
      <w:pPr>
        <w:jc w:val="both"/>
        <w:rPr>
          <w:rFonts w:ascii="Arial" w:eastAsia="Times New Roman" w:hAnsi="Arial" w:cs="Arial"/>
          <w:sz w:val="20"/>
          <w:szCs w:val="20"/>
        </w:rPr>
      </w:pPr>
      <w:r>
        <w:rPr>
          <w:noProof/>
        </w:rPr>
        <w:lastRenderedPageBreak/>
        <w:drawing>
          <wp:anchor distT="0" distB="0" distL="114300" distR="114300" simplePos="0" relativeHeight="251659264" behindDoc="0" locked="0" layoutInCell="1" allowOverlap="1" wp14:anchorId="1F226DC0" wp14:editId="09196D68">
            <wp:simplePos x="0" y="0"/>
            <wp:positionH relativeFrom="column">
              <wp:posOffset>0</wp:posOffset>
            </wp:positionH>
            <wp:positionV relativeFrom="paragraph">
              <wp:posOffset>635</wp:posOffset>
            </wp:positionV>
            <wp:extent cx="4210050" cy="29795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2979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03ED7" w:rsidRPr="00612651">
        <w:rPr>
          <w:rFonts w:ascii="Arial" w:eastAsia="Times New Roman" w:hAnsi="Arial" w:cs="Arial"/>
          <w:sz w:val="20"/>
          <w:szCs w:val="20"/>
        </w:rPr>
        <w:t xml:space="preserve">What brings Kalpana from Odisha, </w:t>
      </w:r>
      <w:proofErr w:type="spellStart"/>
      <w:r w:rsidR="00612651" w:rsidRPr="00612651">
        <w:rPr>
          <w:rFonts w:ascii="Arial" w:eastAsia="Times New Roman" w:hAnsi="Arial" w:cs="Arial"/>
          <w:sz w:val="20"/>
          <w:szCs w:val="20"/>
        </w:rPr>
        <w:t>Jeyaseela</w:t>
      </w:r>
      <w:proofErr w:type="spellEnd"/>
      <w:r w:rsidR="00612651" w:rsidRPr="00612651">
        <w:rPr>
          <w:rFonts w:ascii="Arial" w:eastAsia="Times New Roman" w:hAnsi="Arial" w:cs="Arial"/>
          <w:sz w:val="20"/>
          <w:szCs w:val="20"/>
        </w:rPr>
        <w:t xml:space="preserve"> from Tamil Nadu and </w:t>
      </w:r>
      <w:proofErr w:type="spellStart"/>
      <w:r w:rsidR="00612651" w:rsidRPr="00612651">
        <w:rPr>
          <w:rFonts w:ascii="Arial" w:eastAsia="Times New Roman" w:hAnsi="Arial" w:cs="Arial"/>
          <w:sz w:val="20"/>
          <w:szCs w:val="20"/>
        </w:rPr>
        <w:t>Indu</w:t>
      </w:r>
      <w:proofErr w:type="spellEnd"/>
      <w:r w:rsidR="00612651" w:rsidRPr="00612651">
        <w:rPr>
          <w:rFonts w:ascii="Arial" w:eastAsia="Times New Roman" w:hAnsi="Arial" w:cs="Arial"/>
          <w:sz w:val="20"/>
          <w:szCs w:val="20"/>
        </w:rPr>
        <w:t xml:space="preserve"> Prakash from Jharkhand is their passion for cycling. They share a common experience of cycling to run errands, which placed them in a position to block a spot for themselves at the global mega event- the Special Olympics World Summer Games to be held in Berlin, Germany in June 2023</w:t>
      </w:r>
      <w:r w:rsidR="00612651">
        <w:rPr>
          <w:rFonts w:ascii="Arial" w:eastAsia="Times New Roman" w:hAnsi="Arial" w:cs="Arial"/>
          <w:sz w:val="20"/>
          <w:szCs w:val="20"/>
        </w:rPr>
        <w:t xml:space="preserve">. At the National Camp held a few months back all three also got a chance to use new bikes, which added joy and deepen an inspiration to continue to discover and </w:t>
      </w:r>
      <w:r w:rsidR="009D1449">
        <w:rPr>
          <w:rFonts w:ascii="Arial" w:eastAsia="Times New Roman" w:hAnsi="Arial" w:cs="Arial"/>
          <w:sz w:val="20"/>
          <w:szCs w:val="20"/>
        </w:rPr>
        <w:t>develop their abilities to compete at a global level.</w:t>
      </w:r>
    </w:p>
    <w:p w14:paraId="4E1A17F1" w14:textId="76C451A2" w:rsidR="009D1449" w:rsidRPr="00612651" w:rsidRDefault="00612651" w:rsidP="007D3D17">
      <w:pPr>
        <w:jc w:val="both"/>
        <w:rPr>
          <w:rFonts w:ascii="Arial" w:eastAsia="Times New Roman" w:hAnsi="Arial" w:cs="Arial"/>
          <w:sz w:val="20"/>
          <w:szCs w:val="20"/>
        </w:rPr>
      </w:pPr>
      <w:r>
        <w:rPr>
          <w:rFonts w:ascii="Arial" w:eastAsia="Times New Roman" w:hAnsi="Arial" w:cs="Arial"/>
          <w:sz w:val="20"/>
          <w:szCs w:val="20"/>
        </w:rPr>
        <w:t>Preparing for the event</w:t>
      </w:r>
      <w:r w:rsidR="009D1449">
        <w:rPr>
          <w:rFonts w:ascii="Arial" w:eastAsia="Times New Roman" w:hAnsi="Arial" w:cs="Arial"/>
          <w:sz w:val="20"/>
          <w:szCs w:val="20"/>
        </w:rPr>
        <w:t xml:space="preserve"> has already hinted at elements of transformation within and around them</w:t>
      </w:r>
      <w:r w:rsidR="000A05D1">
        <w:rPr>
          <w:rFonts w:ascii="Arial" w:eastAsia="Times New Roman" w:hAnsi="Arial" w:cs="Arial"/>
          <w:sz w:val="20"/>
          <w:szCs w:val="20"/>
        </w:rPr>
        <w:t>, with each having their own challenges to fight</w:t>
      </w:r>
      <w:r w:rsidR="009D1449">
        <w:rPr>
          <w:rFonts w:ascii="Arial" w:eastAsia="Times New Roman" w:hAnsi="Arial" w:cs="Arial"/>
          <w:sz w:val="20"/>
          <w:szCs w:val="20"/>
        </w:rPr>
        <w:t xml:space="preserve">. </w:t>
      </w:r>
      <w:proofErr w:type="spellStart"/>
      <w:r w:rsidR="009D1449">
        <w:rPr>
          <w:rFonts w:ascii="Arial" w:eastAsia="Times New Roman" w:hAnsi="Arial" w:cs="Arial"/>
          <w:sz w:val="20"/>
          <w:szCs w:val="20"/>
        </w:rPr>
        <w:t>Jeyaseela</w:t>
      </w:r>
      <w:proofErr w:type="spellEnd"/>
      <w:r w:rsidR="009D1449">
        <w:rPr>
          <w:rFonts w:ascii="Arial" w:eastAsia="Times New Roman" w:hAnsi="Arial" w:cs="Arial"/>
          <w:sz w:val="20"/>
          <w:szCs w:val="20"/>
        </w:rPr>
        <w:t xml:space="preserve">, rejected by her siblings after losing both her parents, have them reaching back to her and cheering her for the competition. Kalpana is a role model for a budding athlete </w:t>
      </w:r>
      <w:r w:rsidR="000A05D1">
        <w:rPr>
          <w:rFonts w:ascii="Arial" w:eastAsia="Times New Roman" w:hAnsi="Arial" w:cs="Arial"/>
          <w:sz w:val="20"/>
          <w:szCs w:val="20"/>
        </w:rPr>
        <w:t xml:space="preserve">who is already pitching for the next World games, following her example. Kalpana has shown tremendous improvement in her confidence levels demonstrating a potential for leadership. </w:t>
      </w:r>
      <w:proofErr w:type="spellStart"/>
      <w:r w:rsidR="000A05D1">
        <w:rPr>
          <w:rFonts w:ascii="Arial" w:eastAsia="Times New Roman" w:hAnsi="Arial" w:cs="Arial"/>
          <w:sz w:val="20"/>
          <w:szCs w:val="20"/>
        </w:rPr>
        <w:t>Indu</w:t>
      </w:r>
      <w:proofErr w:type="spellEnd"/>
      <w:r w:rsidR="000A05D1">
        <w:rPr>
          <w:rFonts w:ascii="Arial" w:eastAsia="Times New Roman" w:hAnsi="Arial" w:cs="Arial"/>
          <w:sz w:val="20"/>
          <w:szCs w:val="20"/>
        </w:rPr>
        <w:t xml:space="preserve"> Prakash has seen his parents struggle in their daily lives and is determined to make them proud of himself and to support him some day. He sees the World games as an entry into a world of positivity and change. </w:t>
      </w:r>
      <w:r w:rsidR="006C5F20">
        <w:rPr>
          <w:rFonts w:ascii="Arial" w:eastAsia="Times New Roman" w:hAnsi="Arial" w:cs="Arial"/>
          <w:sz w:val="20"/>
          <w:szCs w:val="20"/>
        </w:rPr>
        <w:t xml:space="preserve">While they practise, their mentors ensure that they stand behind for the required motivation and guidance. </w:t>
      </w:r>
      <w:r w:rsidR="000A05D1">
        <w:rPr>
          <w:rFonts w:ascii="Arial" w:eastAsia="Times New Roman" w:hAnsi="Arial" w:cs="Arial"/>
          <w:sz w:val="20"/>
          <w:szCs w:val="20"/>
        </w:rPr>
        <w:t>All of them are currently cycling approx. 40kms daily to prove their sweat to themselves, to their families and communities</w:t>
      </w:r>
      <w:r w:rsidR="006C5F20">
        <w:rPr>
          <w:rFonts w:ascii="Arial" w:eastAsia="Times New Roman" w:hAnsi="Arial" w:cs="Arial"/>
          <w:sz w:val="20"/>
          <w:szCs w:val="20"/>
        </w:rPr>
        <w:t xml:space="preserve">. </w:t>
      </w:r>
      <w:hyperlink r:id="rId13" w:history="1">
        <w:r w:rsidR="00E453F0" w:rsidRPr="005538B3">
          <w:rPr>
            <w:rStyle w:val="Hyperlink"/>
            <w:rFonts w:ascii="Arial" w:eastAsia="Times New Roman" w:hAnsi="Arial" w:cs="Arial"/>
            <w:sz w:val="20"/>
            <w:szCs w:val="20"/>
          </w:rPr>
          <w:t>More about them</w:t>
        </w:r>
      </w:hyperlink>
    </w:p>
    <w:p w14:paraId="25CE0475"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252E624A" w14:textId="77777777" w:rsidR="00E03ED7" w:rsidRPr="00E03ED7" w:rsidRDefault="00E03ED7" w:rsidP="007D3D17">
      <w:pPr>
        <w:jc w:val="both"/>
        <w:rPr>
          <w:rFonts w:ascii="Arial" w:hAnsi="Arial" w:cs="Arial"/>
          <w:b/>
          <w:bCs/>
          <w:sz w:val="28"/>
          <w:szCs w:val="28"/>
        </w:rPr>
      </w:pPr>
    </w:p>
    <w:p w14:paraId="55A60CC4" w14:textId="44D2C693" w:rsidR="000247F5" w:rsidRPr="00226BC6" w:rsidRDefault="002E3A87" w:rsidP="007D3D17">
      <w:pPr>
        <w:jc w:val="both"/>
        <w:rPr>
          <w:rFonts w:ascii="Arial" w:hAnsi="Arial" w:cs="Arial"/>
          <w:b/>
          <w:bCs/>
          <w:sz w:val="28"/>
          <w:szCs w:val="28"/>
        </w:rPr>
      </w:pPr>
      <w:r>
        <w:rPr>
          <w:noProof/>
        </w:rPr>
        <w:drawing>
          <wp:anchor distT="0" distB="0" distL="114300" distR="114300" simplePos="0" relativeHeight="251658240" behindDoc="0" locked="0" layoutInCell="1" allowOverlap="1" wp14:anchorId="67481E2E" wp14:editId="6518BCF5">
            <wp:simplePos x="0" y="0"/>
            <wp:positionH relativeFrom="margin">
              <wp:align>left</wp:align>
            </wp:positionH>
            <wp:positionV relativeFrom="paragraph">
              <wp:posOffset>265430</wp:posOffset>
            </wp:positionV>
            <wp:extent cx="2513330" cy="188595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33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BC6" w:rsidRPr="00226BC6">
        <w:rPr>
          <w:rFonts w:ascii="Arial" w:hAnsi="Arial" w:cs="Arial"/>
          <w:b/>
          <w:bCs/>
          <w:sz w:val="28"/>
          <w:szCs w:val="28"/>
        </w:rPr>
        <w:t>Disability, the inability to see the ability</w:t>
      </w:r>
    </w:p>
    <w:p w14:paraId="34F55CD0" w14:textId="51E7CDE6" w:rsidR="00752121" w:rsidRPr="00226BC6" w:rsidRDefault="000247F5" w:rsidP="007D3D17">
      <w:pPr>
        <w:jc w:val="both"/>
        <w:rPr>
          <w:rFonts w:ascii="Ubuntu" w:hAnsi="Ubuntu"/>
        </w:rPr>
      </w:pPr>
      <w:r w:rsidRPr="00752121">
        <w:rPr>
          <w:rFonts w:ascii="Arial" w:hAnsi="Arial" w:cs="Arial"/>
          <w:sz w:val="20"/>
          <w:szCs w:val="20"/>
        </w:rPr>
        <w:t>Constantly exploring creative ways of sensitizing the youth, the youth leaders from Assam used ‘</w:t>
      </w:r>
      <w:proofErr w:type="spellStart"/>
      <w:r w:rsidRPr="00752121">
        <w:rPr>
          <w:rFonts w:ascii="Arial" w:hAnsi="Arial" w:cs="Arial"/>
          <w:sz w:val="20"/>
          <w:szCs w:val="20"/>
        </w:rPr>
        <w:t>Minesweep</w:t>
      </w:r>
      <w:proofErr w:type="spellEnd"/>
      <w:r w:rsidRPr="00752121">
        <w:rPr>
          <w:rFonts w:ascii="Arial" w:hAnsi="Arial" w:cs="Arial"/>
          <w:sz w:val="20"/>
          <w:szCs w:val="20"/>
        </w:rPr>
        <w:t>’</w:t>
      </w:r>
      <w:r w:rsidR="00752121" w:rsidRPr="00752121">
        <w:rPr>
          <w:rFonts w:ascii="Arial" w:hAnsi="Arial" w:cs="Arial"/>
          <w:sz w:val="20"/>
          <w:szCs w:val="20"/>
        </w:rPr>
        <w:t xml:space="preserve"> to </w:t>
      </w:r>
      <w:r w:rsidR="00D90B3C">
        <w:rPr>
          <w:rFonts w:ascii="Arial" w:hAnsi="Arial" w:cs="Arial"/>
          <w:sz w:val="20"/>
          <w:szCs w:val="20"/>
        </w:rPr>
        <w:t>experience</w:t>
      </w:r>
      <w:r w:rsidR="00752121" w:rsidRPr="00752121">
        <w:rPr>
          <w:rFonts w:ascii="Arial" w:hAnsi="Arial" w:cs="Arial"/>
          <w:sz w:val="20"/>
          <w:szCs w:val="20"/>
        </w:rPr>
        <w:t xml:space="preserve"> Inclusion. The Unified pairs from each of the teams had to guide the other pair to walk avoiding the mines. </w:t>
      </w:r>
      <w:r w:rsidR="00D90B3C">
        <w:rPr>
          <w:rFonts w:ascii="Arial" w:hAnsi="Arial" w:cs="Arial"/>
          <w:sz w:val="20"/>
          <w:szCs w:val="20"/>
        </w:rPr>
        <w:t xml:space="preserve">While one of the pair was blind-folded, the other </w:t>
      </w:r>
      <w:r w:rsidR="004F4B39">
        <w:rPr>
          <w:rFonts w:ascii="Arial" w:hAnsi="Arial" w:cs="Arial"/>
          <w:sz w:val="20"/>
          <w:szCs w:val="20"/>
        </w:rPr>
        <w:t xml:space="preserve">guided him/her from point ‘A’ to point ’B’. </w:t>
      </w:r>
      <w:r w:rsidR="00752121" w:rsidRPr="00752121">
        <w:rPr>
          <w:rFonts w:ascii="Arial" w:hAnsi="Arial" w:cs="Arial"/>
          <w:sz w:val="20"/>
          <w:szCs w:val="20"/>
        </w:rPr>
        <w:t xml:space="preserve">Packed with fun, the game encouraged team coordination, communication between the pair, trust building etc.  The game was followed by </w:t>
      </w:r>
      <w:r w:rsidR="00752121">
        <w:rPr>
          <w:rFonts w:ascii="Arial" w:hAnsi="Arial" w:cs="Arial"/>
          <w:sz w:val="20"/>
          <w:szCs w:val="20"/>
        </w:rPr>
        <w:t xml:space="preserve">an open interaction within the group where each asked the other their guiding </w:t>
      </w:r>
      <w:r w:rsidR="00752121">
        <w:rPr>
          <w:rFonts w:ascii="Arial" w:hAnsi="Arial" w:cs="Arial"/>
          <w:sz w:val="20"/>
          <w:szCs w:val="20"/>
        </w:rPr>
        <w:lastRenderedPageBreak/>
        <w:t xml:space="preserve">principles. Parts of the Young Athlete kit was used to make the game colourful and enjoyable. </w:t>
      </w:r>
    </w:p>
    <w:p w14:paraId="402E2619" w14:textId="5642F77C" w:rsidR="00226BC6" w:rsidRPr="00226BC6" w:rsidRDefault="00752121" w:rsidP="00226BC6">
      <w:pPr>
        <w:jc w:val="both"/>
        <w:rPr>
          <w:rFonts w:ascii="Arial" w:hAnsi="Arial" w:cs="Arial"/>
          <w:sz w:val="20"/>
          <w:szCs w:val="20"/>
        </w:rPr>
      </w:pPr>
      <w:r>
        <w:rPr>
          <w:rFonts w:ascii="Arial" w:hAnsi="Arial" w:cs="Arial"/>
          <w:sz w:val="20"/>
          <w:szCs w:val="20"/>
        </w:rPr>
        <w:t xml:space="preserve">The activity was part of </w:t>
      </w:r>
      <w:r w:rsidR="00226BC6">
        <w:rPr>
          <w:rFonts w:ascii="Arial" w:hAnsi="Arial" w:cs="Arial"/>
          <w:sz w:val="20"/>
          <w:szCs w:val="20"/>
        </w:rPr>
        <w:t xml:space="preserve">one of the </w:t>
      </w:r>
      <w:r>
        <w:rPr>
          <w:rFonts w:ascii="Arial" w:hAnsi="Arial" w:cs="Arial"/>
          <w:sz w:val="20"/>
          <w:szCs w:val="20"/>
        </w:rPr>
        <w:t xml:space="preserve">Unified Champion School </w:t>
      </w:r>
      <w:r w:rsidR="00226BC6">
        <w:rPr>
          <w:rFonts w:ascii="Arial" w:hAnsi="Arial" w:cs="Arial"/>
          <w:sz w:val="20"/>
          <w:szCs w:val="20"/>
        </w:rPr>
        <w:t>events held in Assam</w:t>
      </w:r>
      <w:r w:rsidR="00D90B3C">
        <w:rPr>
          <w:rFonts w:ascii="Arial" w:hAnsi="Arial" w:cs="Arial"/>
          <w:sz w:val="20"/>
          <w:szCs w:val="20"/>
        </w:rPr>
        <w:t xml:space="preserve"> engaging the students of Ashadeep Special School with Axel Public </w:t>
      </w:r>
      <w:proofErr w:type="gramStart"/>
      <w:r w:rsidR="00D90B3C">
        <w:rPr>
          <w:rFonts w:ascii="Arial" w:hAnsi="Arial" w:cs="Arial"/>
          <w:sz w:val="20"/>
          <w:szCs w:val="20"/>
        </w:rPr>
        <w:t>School.</w:t>
      </w:r>
      <w:r w:rsidR="00226BC6">
        <w:rPr>
          <w:rFonts w:ascii="Arial" w:hAnsi="Arial" w:cs="Arial"/>
          <w:sz w:val="20"/>
          <w:szCs w:val="20"/>
        </w:rPr>
        <w:t>.</w:t>
      </w:r>
      <w:proofErr w:type="gramEnd"/>
      <w:r w:rsidR="00226BC6">
        <w:rPr>
          <w:rFonts w:ascii="Arial" w:hAnsi="Arial" w:cs="Arial"/>
          <w:sz w:val="20"/>
          <w:szCs w:val="20"/>
        </w:rPr>
        <w:t xml:space="preserve"> One of the Youth leaders from the Axel Public School quoted- </w:t>
      </w:r>
      <w:r w:rsidR="00226BC6" w:rsidRPr="00226BC6">
        <w:rPr>
          <w:rFonts w:ascii="Arial" w:hAnsi="Arial" w:cs="Arial"/>
          <w:sz w:val="20"/>
          <w:szCs w:val="20"/>
        </w:rPr>
        <w:t xml:space="preserve">"Disability is the inability to see ability" </w:t>
      </w:r>
    </w:p>
    <w:p w14:paraId="7485EBEC" w14:textId="65E45AB6" w:rsidR="00226BC6" w:rsidRPr="00226BC6" w:rsidRDefault="00226BC6" w:rsidP="00226BC6">
      <w:pPr>
        <w:jc w:val="both"/>
        <w:rPr>
          <w:rFonts w:ascii="Arial" w:hAnsi="Arial" w:cs="Arial"/>
          <w:sz w:val="20"/>
          <w:szCs w:val="20"/>
        </w:rPr>
      </w:pPr>
      <w:r w:rsidRPr="00226BC6">
        <w:rPr>
          <w:rFonts w:ascii="Arial" w:hAnsi="Arial" w:cs="Arial"/>
          <w:sz w:val="20"/>
          <w:szCs w:val="20"/>
        </w:rPr>
        <w:t xml:space="preserve">We </w:t>
      </w:r>
      <w:proofErr w:type="gramStart"/>
      <w:r w:rsidRPr="00226BC6">
        <w:rPr>
          <w:rFonts w:ascii="Arial" w:hAnsi="Arial" w:cs="Arial"/>
          <w:sz w:val="20"/>
          <w:szCs w:val="20"/>
        </w:rPr>
        <w:t>joined ,we</w:t>
      </w:r>
      <w:proofErr w:type="gramEnd"/>
      <w:r w:rsidRPr="00226BC6">
        <w:rPr>
          <w:rFonts w:ascii="Arial" w:hAnsi="Arial" w:cs="Arial"/>
          <w:sz w:val="20"/>
          <w:szCs w:val="20"/>
        </w:rPr>
        <w:t xml:space="preserve"> played,</w:t>
      </w:r>
      <w:r>
        <w:rPr>
          <w:rFonts w:ascii="Arial" w:hAnsi="Arial" w:cs="Arial"/>
          <w:sz w:val="20"/>
          <w:szCs w:val="20"/>
        </w:rPr>
        <w:t xml:space="preserve"> </w:t>
      </w:r>
      <w:r w:rsidRPr="00226BC6">
        <w:rPr>
          <w:rFonts w:ascii="Arial" w:hAnsi="Arial" w:cs="Arial"/>
          <w:sz w:val="20"/>
          <w:szCs w:val="20"/>
        </w:rPr>
        <w:t xml:space="preserve">we enjoyed and learned that they are not different from us they are part of us and they deserve the same respect as we </w:t>
      </w:r>
      <w:r>
        <w:rPr>
          <w:rFonts w:ascii="Arial" w:hAnsi="Arial" w:cs="Arial"/>
          <w:sz w:val="20"/>
          <w:szCs w:val="20"/>
        </w:rPr>
        <w:t>do. I</w:t>
      </w:r>
      <w:r w:rsidRPr="00226BC6">
        <w:rPr>
          <w:rFonts w:ascii="Arial" w:hAnsi="Arial" w:cs="Arial"/>
          <w:sz w:val="20"/>
          <w:szCs w:val="20"/>
        </w:rPr>
        <w:t xml:space="preserve">f they can represent our country in international level then why can't we give respect and treat them like </w:t>
      </w:r>
      <w:r>
        <w:rPr>
          <w:rFonts w:ascii="Arial" w:hAnsi="Arial" w:cs="Arial"/>
          <w:sz w:val="20"/>
          <w:szCs w:val="20"/>
        </w:rPr>
        <w:t>one of us”</w:t>
      </w:r>
    </w:p>
    <w:p w14:paraId="0115EEC1"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3FA17A25" w14:textId="405AFEB4" w:rsidR="00BE54A6" w:rsidRPr="009C0FE0" w:rsidRDefault="00BE54A6" w:rsidP="007D3D17">
      <w:pPr>
        <w:jc w:val="both"/>
        <w:rPr>
          <w:rFonts w:ascii="Ubuntu" w:hAnsi="Ubuntu"/>
        </w:rPr>
      </w:pPr>
    </w:p>
    <w:p w14:paraId="1704B79C" w14:textId="033CE03B" w:rsidR="0044637B" w:rsidRPr="003F28D8" w:rsidRDefault="007C7F24" w:rsidP="003B544F">
      <w:pPr>
        <w:jc w:val="both"/>
        <w:rPr>
          <w:rFonts w:ascii="Arial" w:hAnsi="Arial" w:cs="Arial"/>
          <w:b/>
          <w:bCs/>
          <w:sz w:val="28"/>
          <w:szCs w:val="28"/>
        </w:rPr>
      </w:pPr>
      <w:r w:rsidRPr="003F28D8">
        <w:rPr>
          <w:rFonts w:ascii="Arial" w:hAnsi="Arial" w:cs="Arial"/>
          <w:b/>
          <w:bCs/>
          <w:sz w:val="28"/>
          <w:szCs w:val="28"/>
        </w:rPr>
        <w:t xml:space="preserve">Shrey </w:t>
      </w:r>
      <w:proofErr w:type="spellStart"/>
      <w:r w:rsidRPr="003F28D8">
        <w:rPr>
          <w:rFonts w:ascii="Arial" w:hAnsi="Arial" w:cs="Arial"/>
          <w:b/>
          <w:bCs/>
          <w:sz w:val="28"/>
          <w:szCs w:val="28"/>
        </w:rPr>
        <w:t>Kadian</w:t>
      </w:r>
      <w:proofErr w:type="spellEnd"/>
      <w:r w:rsidR="003B544F" w:rsidRPr="003F28D8">
        <w:rPr>
          <w:rFonts w:ascii="Arial" w:hAnsi="Arial" w:cs="Arial"/>
          <w:b/>
          <w:bCs/>
          <w:sz w:val="28"/>
          <w:szCs w:val="28"/>
        </w:rPr>
        <w:t>, softballer,</w:t>
      </w:r>
      <w:r w:rsidRPr="003F28D8">
        <w:rPr>
          <w:rFonts w:ascii="Arial" w:hAnsi="Arial" w:cs="Arial"/>
          <w:b/>
          <w:bCs/>
          <w:sz w:val="28"/>
          <w:szCs w:val="28"/>
        </w:rPr>
        <w:t xml:space="preserve"> adds another feather in his cap</w:t>
      </w:r>
    </w:p>
    <w:p w14:paraId="512A39B7" w14:textId="38AF3C2A" w:rsidR="00C90800" w:rsidRPr="003B544F" w:rsidRDefault="003F28D8" w:rsidP="003B544F">
      <w:pPr>
        <w:jc w:val="both"/>
        <w:rPr>
          <w:rFonts w:ascii="Arial" w:hAnsi="Arial" w:cs="Arial"/>
          <w:sz w:val="20"/>
          <w:szCs w:val="20"/>
        </w:rPr>
      </w:pPr>
      <w:r>
        <w:rPr>
          <w:noProof/>
        </w:rPr>
        <w:drawing>
          <wp:anchor distT="0" distB="0" distL="114300" distR="114300" simplePos="0" relativeHeight="251660288" behindDoc="0" locked="0" layoutInCell="1" allowOverlap="1" wp14:anchorId="35EC2659" wp14:editId="4EE70A45">
            <wp:simplePos x="0" y="0"/>
            <wp:positionH relativeFrom="column">
              <wp:posOffset>28575</wp:posOffset>
            </wp:positionH>
            <wp:positionV relativeFrom="paragraph">
              <wp:posOffset>12700</wp:posOffset>
            </wp:positionV>
            <wp:extent cx="1943100" cy="31743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265" r="17529"/>
                    <a:stretch/>
                  </pic:blipFill>
                  <pic:spPr bwMode="auto">
                    <a:xfrm>
                      <a:off x="0" y="0"/>
                      <a:ext cx="1943100" cy="317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F24" w:rsidRPr="003B544F">
        <w:rPr>
          <w:rFonts w:ascii="Arial" w:hAnsi="Arial" w:cs="Arial"/>
          <w:sz w:val="20"/>
          <w:szCs w:val="20"/>
        </w:rPr>
        <w:t>Shrey easily recalls the rules, the agenda and the experience of qualifying a coaching course</w:t>
      </w:r>
      <w:r w:rsidR="003B544F">
        <w:rPr>
          <w:rFonts w:ascii="Arial" w:hAnsi="Arial" w:cs="Arial"/>
          <w:sz w:val="20"/>
          <w:szCs w:val="20"/>
        </w:rPr>
        <w:t xml:space="preserve"> which</w:t>
      </w:r>
      <w:r w:rsidR="007C7F24" w:rsidRPr="003B544F">
        <w:rPr>
          <w:rFonts w:ascii="Arial" w:hAnsi="Arial" w:cs="Arial"/>
          <w:sz w:val="20"/>
          <w:szCs w:val="20"/>
        </w:rPr>
        <w:t xml:space="preserve"> he completed recently. About the </w:t>
      </w:r>
      <w:r w:rsidR="00C90800" w:rsidRPr="003B544F">
        <w:rPr>
          <w:rFonts w:ascii="Arial" w:hAnsi="Arial" w:cs="Arial"/>
          <w:sz w:val="20"/>
          <w:szCs w:val="20"/>
        </w:rPr>
        <w:t>Umpire, score sheet</w:t>
      </w:r>
      <w:r w:rsidR="007C7F24" w:rsidRPr="003B544F">
        <w:rPr>
          <w:rFonts w:ascii="Arial" w:hAnsi="Arial" w:cs="Arial"/>
          <w:sz w:val="20"/>
          <w:szCs w:val="20"/>
        </w:rPr>
        <w:t>,</w:t>
      </w:r>
      <w:r w:rsidR="00C90800" w:rsidRPr="003B544F">
        <w:rPr>
          <w:rFonts w:ascii="Arial" w:hAnsi="Arial" w:cs="Arial"/>
          <w:sz w:val="20"/>
          <w:szCs w:val="20"/>
        </w:rPr>
        <w:t xml:space="preserve"> </w:t>
      </w:r>
      <w:r w:rsidR="007C7F24" w:rsidRPr="003B544F">
        <w:rPr>
          <w:rFonts w:ascii="Arial" w:hAnsi="Arial" w:cs="Arial"/>
          <w:sz w:val="20"/>
          <w:szCs w:val="20"/>
        </w:rPr>
        <w:t>s</w:t>
      </w:r>
      <w:r w:rsidR="00C90800" w:rsidRPr="003B544F">
        <w:rPr>
          <w:rFonts w:ascii="Arial" w:hAnsi="Arial" w:cs="Arial"/>
          <w:sz w:val="20"/>
          <w:szCs w:val="20"/>
        </w:rPr>
        <w:t xml:space="preserve">kills, </w:t>
      </w:r>
      <w:r w:rsidR="007C7F24" w:rsidRPr="003B544F">
        <w:rPr>
          <w:rFonts w:ascii="Arial" w:hAnsi="Arial" w:cs="Arial"/>
          <w:sz w:val="20"/>
          <w:szCs w:val="20"/>
        </w:rPr>
        <w:t>number of</w:t>
      </w:r>
      <w:r w:rsidR="00C90800" w:rsidRPr="003B544F">
        <w:rPr>
          <w:rFonts w:ascii="Arial" w:hAnsi="Arial" w:cs="Arial"/>
          <w:sz w:val="20"/>
          <w:szCs w:val="20"/>
        </w:rPr>
        <w:t xml:space="preserve"> players</w:t>
      </w:r>
      <w:r w:rsidR="003B544F">
        <w:rPr>
          <w:rFonts w:ascii="Arial" w:hAnsi="Arial" w:cs="Arial"/>
          <w:sz w:val="20"/>
          <w:szCs w:val="20"/>
        </w:rPr>
        <w:t>,</w:t>
      </w:r>
      <w:r w:rsidR="00C90800" w:rsidRPr="003B544F">
        <w:rPr>
          <w:rFonts w:ascii="Arial" w:hAnsi="Arial" w:cs="Arial"/>
          <w:sz w:val="20"/>
          <w:szCs w:val="20"/>
        </w:rPr>
        <w:t xml:space="preserve"> </w:t>
      </w:r>
      <w:r w:rsidR="007C7F24" w:rsidRPr="003B544F">
        <w:rPr>
          <w:rFonts w:ascii="Arial" w:hAnsi="Arial" w:cs="Arial"/>
          <w:sz w:val="20"/>
          <w:szCs w:val="20"/>
        </w:rPr>
        <w:t>comes back to him as he relates his experience</w:t>
      </w:r>
      <w:r w:rsidR="003B544F">
        <w:rPr>
          <w:rFonts w:ascii="Arial" w:hAnsi="Arial" w:cs="Arial"/>
          <w:sz w:val="20"/>
          <w:szCs w:val="20"/>
        </w:rPr>
        <w:t xml:space="preserve"> to everyone</w:t>
      </w:r>
      <w:r w:rsidR="007C7F24" w:rsidRPr="003B544F">
        <w:rPr>
          <w:rFonts w:ascii="Arial" w:hAnsi="Arial" w:cs="Arial"/>
          <w:sz w:val="20"/>
          <w:szCs w:val="20"/>
        </w:rPr>
        <w:t xml:space="preserve">. Shrey, currently a representative of the Special Olympics Asia Pacific region at the Special Olympics Global Athlete leadership council refuses to let go his dream of popularising Softball in India. In 2015 he was the Vice-Captain of the Indian team that bagged a Gold in its inaugural participation in the sport at the Special Olympics World Summer Games held in LA, USA. His journey has reached a point where he is now a player </w:t>
      </w:r>
      <w:r w:rsidR="003B544F">
        <w:rPr>
          <w:rFonts w:ascii="Arial" w:hAnsi="Arial" w:cs="Arial"/>
          <w:sz w:val="20"/>
          <w:szCs w:val="20"/>
        </w:rPr>
        <w:t>with</w:t>
      </w:r>
      <w:r w:rsidR="007C7F24" w:rsidRPr="003B544F">
        <w:rPr>
          <w:rFonts w:ascii="Arial" w:hAnsi="Arial" w:cs="Arial"/>
          <w:sz w:val="20"/>
          <w:szCs w:val="20"/>
        </w:rPr>
        <w:t xml:space="preserve"> the Uttar Pradesh State- Softball Association, being the only Special Olympics athlete amongst the rest of the players.</w:t>
      </w:r>
    </w:p>
    <w:p w14:paraId="208B5CA2" w14:textId="1BCD93E3" w:rsidR="007C7F24" w:rsidRDefault="007C7F24" w:rsidP="003B544F">
      <w:pPr>
        <w:jc w:val="both"/>
        <w:rPr>
          <w:rFonts w:ascii="Arial" w:hAnsi="Arial" w:cs="Arial"/>
          <w:sz w:val="20"/>
          <w:szCs w:val="20"/>
        </w:rPr>
      </w:pPr>
      <w:r w:rsidRPr="003B544F">
        <w:rPr>
          <w:rFonts w:ascii="Arial" w:hAnsi="Arial" w:cs="Arial"/>
          <w:sz w:val="20"/>
          <w:szCs w:val="20"/>
        </w:rPr>
        <w:t xml:space="preserve">Life’s challenges never </w:t>
      </w:r>
      <w:r w:rsidR="003B544F" w:rsidRPr="003B544F">
        <w:rPr>
          <w:rFonts w:ascii="Arial" w:hAnsi="Arial" w:cs="Arial"/>
          <w:sz w:val="20"/>
          <w:szCs w:val="20"/>
        </w:rPr>
        <w:t>cease</w:t>
      </w:r>
      <w:r w:rsidR="003B544F">
        <w:rPr>
          <w:rFonts w:ascii="Arial" w:hAnsi="Arial" w:cs="Arial"/>
          <w:sz w:val="20"/>
          <w:szCs w:val="20"/>
        </w:rPr>
        <w:t>, but</w:t>
      </w:r>
      <w:r w:rsidRPr="003B544F">
        <w:rPr>
          <w:rFonts w:ascii="Arial" w:hAnsi="Arial" w:cs="Arial"/>
          <w:sz w:val="20"/>
          <w:szCs w:val="20"/>
        </w:rPr>
        <w:t xml:space="preserve"> he </w:t>
      </w:r>
      <w:r w:rsidR="003B544F">
        <w:rPr>
          <w:rFonts w:ascii="Arial" w:hAnsi="Arial" w:cs="Arial"/>
          <w:sz w:val="20"/>
          <w:szCs w:val="20"/>
        </w:rPr>
        <w:t xml:space="preserve">continues to </w:t>
      </w:r>
      <w:r w:rsidRPr="003B544F">
        <w:rPr>
          <w:rFonts w:ascii="Arial" w:hAnsi="Arial" w:cs="Arial"/>
          <w:sz w:val="20"/>
          <w:szCs w:val="20"/>
        </w:rPr>
        <w:t xml:space="preserve">accept and overcome them impressing everyone that abilities are special to </w:t>
      </w:r>
      <w:r w:rsidR="003B544F">
        <w:rPr>
          <w:rFonts w:ascii="Arial" w:hAnsi="Arial" w:cs="Arial"/>
          <w:sz w:val="20"/>
          <w:szCs w:val="20"/>
        </w:rPr>
        <w:t>each; h</w:t>
      </w:r>
      <w:r w:rsidR="003B544F" w:rsidRPr="003B544F">
        <w:rPr>
          <w:rFonts w:ascii="Arial" w:hAnsi="Arial" w:cs="Arial"/>
          <w:sz w:val="20"/>
          <w:szCs w:val="20"/>
        </w:rPr>
        <w:t xml:space="preserve">is latest being </w:t>
      </w:r>
      <w:r w:rsidR="003B544F">
        <w:rPr>
          <w:rFonts w:ascii="Arial" w:hAnsi="Arial" w:cs="Arial"/>
          <w:sz w:val="20"/>
          <w:szCs w:val="20"/>
        </w:rPr>
        <w:t>at a</w:t>
      </w:r>
      <w:r w:rsidR="003B544F" w:rsidRPr="003B544F">
        <w:rPr>
          <w:rFonts w:ascii="Arial" w:hAnsi="Arial" w:cs="Arial"/>
          <w:sz w:val="20"/>
          <w:szCs w:val="20"/>
        </w:rPr>
        <w:t xml:space="preserve"> camp</w:t>
      </w:r>
      <w:r w:rsidR="003F28D8">
        <w:rPr>
          <w:rFonts w:ascii="Arial" w:hAnsi="Arial" w:cs="Arial"/>
          <w:sz w:val="20"/>
          <w:szCs w:val="20"/>
        </w:rPr>
        <w:t xml:space="preserve"> where </w:t>
      </w:r>
      <w:r w:rsidR="004C6D26">
        <w:rPr>
          <w:rFonts w:ascii="Arial" w:hAnsi="Arial" w:cs="Arial"/>
          <w:sz w:val="20"/>
          <w:szCs w:val="20"/>
        </w:rPr>
        <w:t xml:space="preserve">it took </w:t>
      </w:r>
      <w:r w:rsidR="003F28D8">
        <w:rPr>
          <w:rFonts w:ascii="Arial" w:hAnsi="Arial" w:cs="Arial"/>
          <w:sz w:val="20"/>
          <w:szCs w:val="20"/>
        </w:rPr>
        <w:t>2-3 days to have the rest get familiar with his differences. A nearly 20-day camp was</w:t>
      </w:r>
      <w:r w:rsidR="003B544F" w:rsidRPr="003B544F">
        <w:rPr>
          <w:rFonts w:ascii="Arial" w:hAnsi="Arial" w:cs="Arial"/>
          <w:sz w:val="20"/>
          <w:szCs w:val="20"/>
        </w:rPr>
        <w:t xml:space="preserve"> held in </w:t>
      </w:r>
      <w:r w:rsidR="003F28D8" w:rsidRPr="003B544F">
        <w:rPr>
          <w:rFonts w:ascii="Arial" w:hAnsi="Arial" w:cs="Arial"/>
          <w:sz w:val="20"/>
          <w:szCs w:val="20"/>
        </w:rPr>
        <w:t>Patiala</w:t>
      </w:r>
      <w:r w:rsidR="004C6225">
        <w:rPr>
          <w:rFonts w:ascii="Arial" w:hAnsi="Arial" w:cs="Arial"/>
          <w:sz w:val="20"/>
          <w:szCs w:val="20"/>
        </w:rPr>
        <w:t>,</w:t>
      </w:r>
      <w:r w:rsidR="003F28D8" w:rsidRPr="003B544F">
        <w:rPr>
          <w:rFonts w:ascii="Arial" w:hAnsi="Arial" w:cs="Arial"/>
          <w:sz w:val="20"/>
          <w:szCs w:val="20"/>
        </w:rPr>
        <w:t xml:space="preserve"> Punjab</w:t>
      </w:r>
      <w:r w:rsidR="003B544F" w:rsidRPr="003B544F">
        <w:rPr>
          <w:rFonts w:ascii="Arial" w:hAnsi="Arial" w:cs="Arial"/>
          <w:sz w:val="20"/>
          <w:szCs w:val="20"/>
        </w:rPr>
        <w:t xml:space="preserve"> where he was part of </w:t>
      </w:r>
      <w:r w:rsidR="004C6225">
        <w:rPr>
          <w:rFonts w:ascii="Arial" w:hAnsi="Arial" w:cs="Arial"/>
          <w:sz w:val="20"/>
          <w:szCs w:val="20"/>
        </w:rPr>
        <w:t>19</w:t>
      </w:r>
      <w:r w:rsidR="003B544F" w:rsidRPr="003B544F">
        <w:rPr>
          <w:rFonts w:ascii="Arial" w:hAnsi="Arial" w:cs="Arial"/>
          <w:sz w:val="20"/>
          <w:szCs w:val="20"/>
        </w:rPr>
        <w:t xml:space="preserve"> softballers who were completing </w:t>
      </w:r>
      <w:r w:rsidR="003F28D8">
        <w:rPr>
          <w:rFonts w:ascii="Arial" w:hAnsi="Arial" w:cs="Arial"/>
          <w:sz w:val="20"/>
          <w:szCs w:val="20"/>
        </w:rPr>
        <w:t>a</w:t>
      </w:r>
      <w:r w:rsidR="003B544F" w:rsidRPr="003B544F">
        <w:rPr>
          <w:rFonts w:ascii="Arial" w:hAnsi="Arial" w:cs="Arial"/>
          <w:sz w:val="20"/>
          <w:szCs w:val="20"/>
        </w:rPr>
        <w:t xml:space="preserve"> module to qualify a certification course in </w:t>
      </w:r>
      <w:r w:rsidR="003F28D8">
        <w:rPr>
          <w:rFonts w:ascii="Arial" w:hAnsi="Arial" w:cs="Arial"/>
          <w:sz w:val="20"/>
          <w:szCs w:val="20"/>
        </w:rPr>
        <w:t>Softball</w:t>
      </w:r>
      <w:r w:rsidR="003B544F" w:rsidRPr="003B544F">
        <w:rPr>
          <w:rFonts w:ascii="Arial" w:hAnsi="Arial" w:cs="Arial"/>
          <w:sz w:val="20"/>
          <w:szCs w:val="20"/>
        </w:rPr>
        <w:t xml:space="preserve">. Shrey </w:t>
      </w:r>
      <w:r w:rsidR="003B544F">
        <w:rPr>
          <w:rFonts w:ascii="Arial" w:hAnsi="Arial" w:cs="Arial"/>
          <w:sz w:val="20"/>
          <w:szCs w:val="20"/>
        </w:rPr>
        <w:t>has been</w:t>
      </w:r>
      <w:r w:rsidR="003B544F" w:rsidRPr="003B544F">
        <w:rPr>
          <w:rFonts w:ascii="Arial" w:hAnsi="Arial" w:cs="Arial"/>
          <w:sz w:val="20"/>
          <w:szCs w:val="20"/>
        </w:rPr>
        <w:t xml:space="preserve"> awarded a certificate for successfully completing a six-week </w:t>
      </w:r>
      <w:r w:rsidR="004C6225">
        <w:rPr>
          <w:rFonts w:ascii="Arial" w:hAnsi="Arial" w:cs="Arial"/>
          <w:sz w:val="20"/>
          <w:szCs w:val="20"/>
        </w:rPr>
        <w:t xml:space="preserve">certification </w:t>
      </w:r>
      <w:r w:rsidR="003B544F" w:rsidRPr="003B544F">
        <w:rPr>
          <w:rFonts w:ascii="Arial" w:hAnsi="Arial" w:cs="Arial"/>
          <w:sz w:val="20"/>
          <w:szCs w:val="20"/>
        </w:rPr>
        <w:t>course in sports coaching, specialising in softball, under the aegis of the Sports Authority of India</w:t>
      </w:r>
      <w:r w:rsidR="003F28D8">
        <w:rPr>
          <w:rFonts w:ascii="Arial" w:hAnsi="Arial" w:cs="Arial"/>
          <w:sz w:val="20"/>
          <w:szCs w:val="20"/>
        </w:rPr>
        <w:t xml:space="preserve"> (SAI)</w:t>
      </w:r>
      <w:r w:rsidR="004C6225">
        <w:rPr>
          <w:rFonts w:ascii="Arial" w:hAnsi="Arial" w:cs="Arial"/>
          <w:sz w:val="20"/>
          <w:szCs w:val="20"/>
        </w:rPr>
        <w:t xml:space="preserve"> &amp; Netaji Subhash National Institute of Sports Patiala</w:t>
      </w:r>
      <w:r w:rsidR="003B544F" w:rsidRPr="003B544F">
        <w:rPr>
          <w:rFonts w:ascii="Arial" w:hAnsi="Arial" w:cs="Arial"/>
          <w:sz w:val="20"/>
          <w:szCs w:val="20"/>
        </w:rPr>
        <w:t xml:space="preserve">.  </w:t>
      </w:r>
      <w:r w:rsidR="003F28D8" w:rsidRPr="003B544F">
        <w:rPr>
          <w:rFonts w:ascii="Arial" w:hAnsi="Arial" w:cs="Arial"/>
          <w:sz w:val="20"/>
          <w:szCs w:val="20"/>
        </w:rPr>
        <w:t>Currently,</w:t>
      </w:r>
      <w:r w:rsidR="003B544F" w:rsidRPr="003B544F">
        <w:rPr>
          <w:rFonts w:ascii="Arial" w:hAnsi="Arial" w:cs="Arial"/>
          <w:sz w:val="20"/>
          <w:szCs w:val="20"/>
        </w:rPr>
        <w:t xml:space="preserve"> working as a Sports Coach at the Cornerstone India Foundation, the certificate positions him favourably</w:t>
      </w:r>
      <w:r w:rsidR="003B544F">
        <w:rPr>
          <w:rFonts w:ascii="Arial" w:hAnsi="Arial" w:cs="Arial"/>
          <w:sz w:val="20"/>
          <w:szCs w:val="20"/>
        </w:rPr>
        <w:t xml:space="preserve"> in applying for jobs at schools, universities, clubs and academies. </w:t>
      </w:r>
      <w:r w:rsidR="003F28D8">
        <w:rPr>
          <w:rFonts w:ascii="Arial" w:hAnsi="Arial" w:cs="Arial"/>
          <w:sz w:val="20"/>
          <w:szCs w:val="20"/>
        </w:rPr>
        <w:t xml:space="preserve">As a Coach he shares his learning that teaches him to be patient and respectful </w:t>
      </w:r>
      <w:r w:rsidR="003B544F">
        <w:rPr>
          <w:rFonts w:ascii="Arial" w:hAnsi="Arial" w:cs="Arial"/>
          <w:sz w:val="20"/>
          <w:szCs w:val="20"/>
        </w:rPr>
        <w:t xml:space="preserve">Dissatisfied with an urge to gain more, Shrey, a while feels proud of his achievement, he plans to not only </w:t>
      </w:r>
      <w:r w:rsidR="003F28D8">
        <w:rPr>
          <w:rFonts w:ascii="Arial" w:hAnsi="Arial" w:cs="Arial"/>
          <w:sz w:val="20"/>
          <w:szCs w:val="20"/>
        </w:rPr>
        <w:t>be</w:t>
      </w:r>
      <w:r w:rsidR="003B544F">
        <w:rPr>
          <w:rFonts w:ascii="Arial" w:hAnsi="Arial" w:cs="Arial"/>
          <w:sz w:val="20"/>
          <w:szCs w:val="20"/>
        </w:rPr>
        <w:t xml:space="preserve"> a player but train all others, with or without Intellectual Disabilities. </w:t>
      </w:r>
    </w:p>
    <w:p w14:paraId="47986D47"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44EF4656" w14:textId="77777777" w:rsidR="002E3A87" w:rsidRPr="003B544F" w:rsidRDefault="002E3A87" w:rsidP="003B544F">
      <w:pPr>
        <w:jc w:val="both"/>
        <w:rPr>
          <w:rFonts w:ascii="Arial" w:hAnsi="Arial" w:cs="Arial"/>
          <w:sz w:val="20"/>
          <w:szCs w:val="20"/>
        </w:rPr>
      </w:pPr>
    </w:p>
    <w:p w14:paraId="2928520C" w14:textId="14D5815B" w:rsidR="00C90800" w:rsidRPr="008F6A82" w:rsidRDefault="003F28D8" w:rsidP="008F6A82">
      <w:pPr>
        <w:jc w:val="both"/>
        <w:rPr>
          <w:rFonts w:ascii="Arial" w:hAnsi="Arial" w:cs="Arial"/>
          <w:b/>
          <w:bCs/>
          <w:sz w:val="28"/>
          <w:szCs w:val="28"/>
        </w:rPr>
      </w:pPr>
      <w:r w:rsidRPr="008F6A82">
        <w:rPr>
          <w:rFonts w:ascii="Arial" w:hAnsi="Arial" w:cs="Arial"/>
          <w:b/>
          <w:bCs/>
          <w:sz w:val="28"/>
          <w:szCs w:val="28"/>
        </w:rPr>
        <w:t xml:space="preserve">Purple Fest </w:t>
      </w:r>
      <w:r w:rsidR="00EA58F7" w:rsidRPr="008F6A82">
        <w:rPr>
          <w:rFonts w:ascii="Arial" w:hAnsi="Arial" w:cs="Arial"/>
          <w:b/>
          <w:bCs/>
          <w:sz w:val="28"/>
          <w:szCs w:val="28"/>
        </w:rPr>
        <w:t>in Goa celebrates Diversity</w:t>
      </w:r>
    </w:p>
    <w:p w14:paraId="08BAB8BA" w14:textId="16AC1A18" w:rsidR="008F6A82" w:rsidRPr="008F6A82" w:rsidRDefault="00FF4FE9" w:rsidP="008F6A82">
      <w:pPr>
        <w:jc w:val="both"/>
        <w:rPr>
          <w:rFonts w:ascii="Arial" w:hAnsi="Arial" w:cs="Arial"/>
          <w:sz w:val="20"/>
          <w:szCs w:val="20"/>
        </w:rPr>
      </w:pPr>
      <w:r>
        <w:rPr>
          <w:noProof/>
        </w:rPr>
        <w:lastRenderedPageBreak/>
        <w:drawing>
          <wp:anchor distT="0" distB="0" distL="114300" distR="114300" simplePos="0" relativeHeight="251661312" behindDoc="0" locked="0" layoutInCell="1" allowOverlap="1" wp14:anchorId="410FB763" wp14:editId="657A9D81">
            <wp:simplePos x="0" y="0"/>
            <wp:positionH relativeFrom="column">
              <wp:posOffset>0</wp:posOffset>
            </wp:positionH>
            <wp:positionV relativeFrom="paragraph">
              <wp:posOffset>3175</wp:posOffset>
            </wp:positionV>
            <wp:extent cx="3705993" cy="22098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84"/>
                    <a:stretch/>
                  </pic:blipFill>
                  <pic:spPr bwMode="auto">
                    <a:xfrm>
                      <a:off x="0" y="0"/>
                      <a:ext cx="3705993"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8F7" w:rsidRPr="008F6A82">
        <w:rPr>
          <w:rFonts w:ascii="Arial" w:hAnsi="Arial" w:cs="Arial"/>
          <w:sz w:val="20"/>
          <w:szCs w:val="20"/>
        </w:rPr>
        <w:t xml:space="preserve">Organised by the State Commissioner for Persons with Disabilities, in collaboration with </w:t>
      </w:r>
      <w:r w:rsidR="008F6A82">
        <w:rPr>
          <w:rFonts w:ascii="Arial" w:hAnsi="Arial" w:cs="Arial"/>
          <w:sz w:val="20"/>
          <w:szCs w:val="20"/>
        </w:rPr>
        <w:t xml:space="preserve">the </w:t>
      </w:r>
      <w:r w:rsidR="00EA58F7" w:rsidRPr="008F6A82">
        <w:rPr>
          <w:rFonts w:ascii="Arial" w:hAnsi="Arial" w:cs="Arial"/>
          <w:sz w:val="20"/>
          <w:szCs w:val="20"/>
        </w:rPr>
        <w:t>Directorate of Social Welfare and Entertainment Society of Goa</w:t>
      </w:r>
      <w:r w:rsidR="008F6A82" w:rsidRPr="008F6A82">
        <w:rPr>
          <w:rFonts w:ascii="Arial" w:hAnsi="Arial" w:cs="Arial"/>
          <w:sz w:val="20"/>
          <w:szCs w:val="20"/>
        </w:rPr>
        <w:t xml:space="preserve">, </w:t>
      </w:r>
      <w:r w:rsidR="00EA58F7" w:rsidRPr="008F6A82">
        <w:rPr>
          <w:rFonts w:ascii="Arial" w:hAnsi="Arial" w:cs="Arial"/>
          <w:sz w:val="20"/>
          <w:szCs w:val="20"/>
        </w:rPr>
        <w:t>the Purple Fest</w:t>
      </w:r>
      <w:r w:rsidR="008F6A82" w:rsidRPr="008F6A82">
        <w:rPr>
          <w:rFonts w:ascii="Arial" w:hAnsi="Arial" w:cs="Arial"/>
          <w:sz w:val="20"/>
          <w:szCs w:val="20"/>
        </w:rPr>
        <w:t xml:space="preserve"> 2023 witnessed participation of over 300 mainstream and 25 special schools of Goa. Celebrating diversity, the event unfolded a bonanza of</w:t>
      </w:r>
      <w:r w:rsidR="00EA58F7" w:rsidRPr="008F6A82">
        <w:rPr>
          <w:rFonts w:ascii="Arial" w:hAnsi="Arial" w:cs="Arial"/>
          <w:sz w:val="20"/>
          <w:szCs w:val="20"/>
        </w:rPr>
        <w:t xml:space="preserve"> cultural programs, exhibitions activities, sports</w:t>
      </w:r>
      <w:r w:rsidR="008F6A82" w:rsidRPr="008F6A82">
        <w:rPr>
          <w:rFonts w:ascii="Arial" w:hAnsi="Arial" w:cs="Arial"/>
          <w:sz w:val="20"/>
          <w:szCs w:val="20"/>
        </w:rPr>
        <w:t xml:space="preserve">, panel discussions etc. Special Olympics Athletes stamped their presence for the first time at the festival. </w:t>
      </w:r>
      <w:r w:rsidR="00DF7E89">
        <w:rPr>
          <w:rFonts w:ascii="Arial" w:hAnsi="Arial" w:cs="Arial"/>
          <w:sz w:val="20"/>
          <w:szCs w:val="20"/>
        </w:rPr>
        <w:t xml:space="preserve">A day prior to the launch, </w:t>
      </w:r>
      <w:proofErr w:type="spellStart"/>
      <w:r w:rsidR="00DF7E89">
        <w:rPr>
          <w:rFonts w:ascii="Arial" w:hAnsi="Arial" w:cs="Arial"/>
          <w:sz w:val="20"/>
          <w:szCs w:val="20"/>
        </w:rPr>
        <w:t>a</w:t>
      </w:r>
      <w:r w:rsidR="008F6A82" w:rsidRPr="008F6A82">
        <w:rPr>
          <w:rFonts w:ascii="Arial" w:hAnsi="Arial" w:cs="Arial"/>
          <w:sz w:val="20"/>
          <w:szCs w:val="20"/>
        </w:rPr>
        <w:t>pprox</w:t>
      </w:r>
      <w:proofErr w:type="spellEnd"/>
      <w:r w:rsidR="008F6A82" w:rsidRPr="008F6A82">
        <w:rPr>
          <w:rFonts w:ascii="Arial" w:hAnsi="Arial" w:cs="Arial"/>
          <w:sz w:val="20"/>
          <w:szCs w:val="20"/>
        </w:rPr>
        <w:t xml:space="preserve"> 25 athletes partnered with volunteers</w:t>
      </w:r>
      <w:r w:rsidR="00DF7E89">
        <w:rPr>
          <w:rFonts w:ascii="Arial" w:hAnsi="Arial" w:cs="Arial"/>
          <w:sz w:val="20"/>
          <w:szCs w:val="20"/>
        </w:rPr>
        <w:t>,</w:t>
      </w:r>
      <w:r w:rsidR="008F6A82" w:rsidRPr="008F6A82">
        <w:rPr>
          <w:rFonts w:ascii="Arial" w:hAnsi="Arial" w:cs="Arial"/>
          <w:sz w:val="20"/>
          <w:szCs w:val="20"/>
        </w:rPr>
        <w:t xml:space="preserve"> introducing the concept of Unified Beach Cricket to the city </w:t>
      </w:r>
      <w:r w:rsidR="00DF7E89">
        <w:rPr>
          <w:rFonts w:ascii="Arial" w:hAnsi="Arial" w:cs="Arial"/>
          <w:sz w:val="20"/>
          <w:szCs w:val="20"/>
        </w:rPr>
        <w:t>that</w:t>
      </w:r>
      <w:r w:rsidR="008F6A82" w:rsidRPr="008F6A82">
        <w:rPr>
          <w:rFonts w:ascii="Arial" w:hAnsi="Arial" w:cs="Arial"/>
          <w:sz w:val="20"/>
          <w:szCs w:val="20"/>
        </w:rPr>
        <w:t xml:space="preserve"> </w:t>
      </w:r>
      <w:r w:rsidR="00DF7E89">
        <w:rPr>
          <w:rFonts w:ascii="Arial" w:hAnsi="Arial" w:cs="Arial"/>
          <w:sz w:val="20"/>
          <w:szCs w:val="20"/>
        </w:rPr>
        <w:t>attended the event</w:t>
      </w:r>
      <w:r w:rsidR="008F6A82" w:rsidRPr="008F6A82">
        <w:rPr>
          <w:rFonts w:ascii="Arial" w:hAnsi="Arial" w:cs="Arial"/>
          <w:sz w:val="20"/>
          <w:szCs w:val="20"/>
        </w:rPr>
        <w:t xml:space="preserve"> in huge numbers across the three</w:t>
      </w:r>
      <w:r>
        <w:rPr>
          <w:rFonts w:ascii="Arial" w:hAnsi="Arial" w:cs="Arial"/>
          <w:sz w:val="20"/>
          <w:szCs w:val="20"/>
        </w:rPr>
        <w:t>-</w:t>
      </w:r>
      <w:r w:rsidR="008F6A82" w:rsidRPr="008F6A82">
        <w:rPr>
          <w:rFonts w:ascii="Arial" w:hAnsi="Arial" w:cs="Arial"/>
          <w:sz w:val="20"/>
          <w:szCs w:val="20"/>
        </w:rPr>
        <w:t>day duration.</w:t>
      </w:r>
    </w:p>
    <w:p w14:paraId="52E3D67A" w14:textId="09888053" w:rsidR="00EA58F7" w:rsidRPr="008F6A82" w:rsidRDefault="008F6A82" w:rsidP="008F6A82">
      <w:pPr>
        <w:jc w:val="both"/>
        <w:rPr>
          <w:rFonts w:ascii="Arial" w:hAnsi="Arial" w:cs="Arial"/>
          <w:sz w:val="20"/>
          <w:szCs w:val="20"/>
        </w:rPr>
      </w:pPr>
      <w:r w:rsidRPr="008F6A82">
        <w:rPr>
          <w:rFonts w:ascii="Arial" w:hAnsi="Arial" w:cs="Arial"/>
          <w:sz w:val="20"/>
          <w:szCs w:val="20"/>
        </w:rPr>
        <w:t xml:space="preserve"> ‘</w:t>
      </w:r>
      <w:proofErr w:type="spellStart"/>
      <w:r w:rsidRPr="008F6A82">
        <w:rPr>
          <w:rFonts w:ascii="Arial" w:hAnsi="Arial" w:cs="Arial"/>
          <w:sz w:val="20"/>
          <w:szCs w:val="20"/>
        </w:rPr>
        <w:t>Baggo</w:t>
      </w:r>
      <w:proofErr w:type="spellEnd"/>
      <w:r w:rsidRPr="008F6A82">
        <w:rPr>
          <w:rFonts w:ascii="Arial" w:hAnsi="Arial" w:cs="Arial"/>
          <w:sz w:val="20"/>
          <w:szCs w:val="20"/>
        </w:rPr>
        <w:t xml:space="preserve">’ too was introduced by Special Olympics that combined over </w:t>
      </w:r>
      <w:r>
        <w:rPr>
          <w:rFonts w:ascii="Arial" w:hAnsi="Arial" w:cs="Arial"/>
          <w:sz w:val="20"/>
          <w:szCs w:val="20"/>
        </w:rPr>
        <w:t>6</w:t>
      </w:r>
      <w:r w:rsidRPr="008F6A82">
        <w:rPr>
          <w:rFonts w:ascii="Arial" w:hAnsi="Arial" w:cs="Arial"/>
          <w:sz w:val="20"/>
          <w:szCs w:val="20"/>
        </w:rPr>
        <w:t>00 persons with and without Intellectual disability</w:t>
      </w:r>
      <w:r w:rsidR="00DF7E89">
        <w:rPr>
          <w:rFonts w:ascii="Arial" w:hAnsi="Arial" w:cs="Arial"/>
          <w:sz w:val="20"/>
          <w:szCs w:val="20"/>
        </w:rPr>
        <w:t>, and was conducted throughout the duration of the event</w:t>
      </w:r>
      <w:r w:rsidRPr="008F6A82">
        <w:rPr>
          <w:rFonts w:ascii="Arial" w:hAnsi="Arial" w:cs="Arial"/>
          <w:sz w:val="20"/>
          <w:szCs w:val="20"/>
        </w:rPr>
        <w:t xml:space="preserve">. Mr Victor </w:t>
      </w:r>
      <w:proofErr w:type="spellStart"/>
      <w:r w:rsidRPr="008F6A82">
        <w:rPr>
          <w:rFonts w:ascii="Arial" w:hAnsi="Arial" w:cs="Arial"/>
          <w:sz w:val="20"/>
          <w:szCs w:val="20"/>
        </w:rPr>
        <w:t>Vaz</w:t>
      </w:r>
      <w:proofErr w:type="spellEnd"/>
      <w:r w:rsidRPr="008F6A82">
        <w:rPr>
          <w:rFonts w:ascii="Arial" w:hAnsi="Arial" w:cs="Arial"/>
          <w:sz w:val="20"/>
          <w:szCs w:val="20"/>
        </w:rPr>
        <w:t xml:space="preserve">, National Sports Director, </w:t>
      </w:r>
      <w:r w:rsidR="00DF7E89">
        <w:rPr>
          <w:rFonts w:ascii="Arial" w:hAnsi="Arial" w:cs="Arial"/>
          <w:sz w:val="20"/>
          <w:szCs w:val="20"/>
        </w:rPr>
        <w:t>joined the other esteemed panellists,</w:t>
      </w:r>
      <w:r w:rsidRPr="008F6A82">
        <w:rPr>
          <w:rFonts w:ascii="Arial" w:hAnsi="Arial" w:cs="Arial"/>
          <w:sz w:val="20"/>
          <w:szCs w:val="20"/>
        </w:rPr>
        <w:t xml:space="preserve"> contributing to a discussion around making stadiums more accessible to </w:t>
      </w:r>
      <w:r w:rsidR="00DF7E89">
        <w:rPr>
          <w:rFonts w:ascii="Arial" w:hAnsi="Arial" w:cs="Arial"/>
          <w:sz w:val="20"/>
          <w:szCs w:val="20"/>
        </w:rPr>
        <w:t>P</w:t>
      </w:r>
      <w:r w:rsidRPr="008F6A82">
        <w:rPr>
          <w:rFonts w:ascii="Arial" w:hAnsi="Arial" w:cs="Arial"/>
          <w:sz w:val="20"/>
          <w:szCs w:val="20"/>
        </w:rPr>
        <w:t xml:space="preserve">ersons with Disabilities.  While a few schools are already part of the ongoing Unified Champion School program in Goa, many more expressed </w:t>
      </w:r>
      <w:proofErr w:type="gramStart"/>
      <w:r w:rsidRPr="008F6A82">
        <w:rPr>
          <w:rFonts w:ascii="Arial" w:hAnsi="Arial" w:cs="Arial"/>
          <w:sz w:val="20"/>
          <w:szCs w:val="20"/>
        </w:rPr>
        <w:t>interest</w:t>
      </w:r>
      <w:proofErr w:type="gramEnd"/>
      <w:r w:rsidRPr="008F6A82">
        <w:rPr>
          <w:rFonts w:ascii="Arial" w:hAnsi="Arial" w:cs="Arial"/>
          <w:sz w:val="20"/>
          <w:szCs w:val="20"/>
        </w:rPr>
        <w:t xml:space="preserve"> in ‘Unified Sports’. The purple Fest saw much enthusiasm and hopes to spread across other states of India as well. </w:t>
      </w:r>
      <w:hyperlink r:id="rId17" w:history="1">
        <w:r w:rsidR="00DF7E89" w:rsidRPr="00DF7E89">
          <w:rPr>
            <w:rStyle w:val="Hyperlink"/>
            <w:rFonts w:ascii="Arial" w:hAnsi="Arial" w:cs="Arial"/>
            <w:sz w:val="20"/>
            <w:szCs w:val="20"/>
          </w:rPr>
          <w:t>Read more</w:t>
        </w:r>
        <w:r w:rsidRPr="00DF7E89">
          <w:rPr>
            <w:rStyle w:val="Hyperlink"/>
            <w:rFonts w:ascii="Arial" w:hAnsi="Arial" w:cs="Arial"/>
            <w:sz w:val="20"/>
            <w:szCs w:val="20"/>
          </w:rPr>
          <w:t xml:space="preserve">  </w:t>
        </w:r>
      </w:hyperlink>
      <w:r w:rsidR="00EA58F7" w:rsidRPr="008F6A82">
        <w:rPr>
          <w:rFonts w:ascii="Arial" w:hAnsi="Arial" w:cs="Arial"/>
          <w:sz w:val="20"/>
          <w:szCs w:val="20"/>
        </w:rPr>
        <w:t xml:space="preserve"> </w:t>
      </w:r>
    </w:p>
    <w:p w14:paraId="3DA51B34" w14:textId="77777777" w:rsidR="002E3A87" w:rsidRPr="00F42D10" w:rsidRDefault="002E3A87" w:rsidP="002E3A87">
      <w:pPr>
        <w:pStyle w:val="Default"/>
        <w:jc w:val="center"/>
        <w:rPr>
          <w:rFonts w:ascii="Arial" w:hAnsi="Arial" w:cs="Arial"/>
          <w:sz w:val="20"/>
          <w:szCs w:val="20"/>
        </w:rPr>
      </w:pPr>
      <w:r>
        <w:rPr>
          <w:rFonts w:ascii="Arial" w:hAnsi="Arial" w:cs="Arial"/>
          <w:sz w:val="20"/>
          <w:szCs w:val="20"/>
        </w:rPr>
        <w:t>_______________</w:t>
      </w:r>
    </w:p>
    <w:p w14:paraId="2F154EEF" w14:textId="77777777" w:rsidR="007D3D17" w:rsidRDefault="007D3D17">
      <w:pPr>
        <w:rPr>
          <w:rFonts w:ascii="Arial" w:hAnsi="Arial" w:cs="Arial"/>
          <w:b/>
          <w:bCs/>
          <w:sz w:val="20"/>
          <w:szCs w:val="20"/>
        </w:rPr>
      </w:pPr>
    </w:p>
    <w:p w14:paraId="15113926" w14:textId="77777777" w:rsidR="008F7929" w:rsidRDefault="008F7929" w:rsidP="00C73A7D">
      <w:pPr>
        <w:spacing w:after="0"/>
        <w:jc w:val="center"/>
        <w:rPr>
          <w:rFonts w:ascii="Arial" w:hAnsi="Arial" w:cs="Arial"/>
          <w:b/>
          <w:noProof/>
          <w:sz w:val="20"/>
          <w:szCs w:val="20"/>
        </w:rPr>
      </w:pPr>
      <w:bookmarkStart w:id="2" w:name="_Hlk119767691"/>
    </w:p>
    <w:p w14:paraId="631EEBFF" w14:textId="6CD07B25" w:rsidR="00C73A7D" w:rsidRDefault="00C73A7D" w:rsidP="00C73A7D">
      <w:pPr>
        <w:spacing w:after="0"/>
        <w:jc w:val="center"/>
        <w:rPr>
          <w:rFonts w:ascii="Arial" w:hAnsi="Arial" w:cs="Arial"/>
          <w:b/>
          <w:noProof/>
          <w:sz w:val="20"/>
          <w:szCs w:val="20"/>
        </w:rPr>
      </w:pPr>
      <w:r>
        <w:rPr>
          <w:rFonts w:ascii="Arial" w:hAnsi="Arial" w:cs="Arial"/>
          <w:b/>
          <w:noProof/>
          <w:sz w:val="20"/>
          <w:szCs w:val="20"/>
        </w:rPr>
        <w:t>PARTNERS IN INCLUSION</w:t>
      </w:r>
    </w:p>
    <w:p w14:paraId="1226CF91" w14:textId="01B1A97E" w:rsidR="00C73A7D" w:rsidRPr="00CA1548" w:rsidRDefault="00C73A7D" w:rsidP="00C73A7D">
      <w:pPr>
        <w:spacing w:after="0"/>
        <w:jc w:val="center"/>
        <w:rPr>
          <w:noProof/>
        </w:rPr>
      </w:pPr>
      <w:r>
        <w:rPr>
          <w:noProof/>
        </w:rPr>
        <w:drawing>
          <wp:inline distT="0" distB="0" distL="0" distR="0" wp14:anchorId="6AFD894B" wp14:editId="1B8903A6">
            <wp:extent cx="372231" cy="3905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398" cy="400143"/>
                    </a:xfrm>
                    <a:prstGeom prst="rect">
                      <a:avLst/>
                    </a:prstGeom>
                    <a:noFill/>
                    <a:ln>
                      <a:noFill/>
                    </a:ln>
                  </pic:spPr>
                </pic:pic>
              </a:graphicData>
            </a:graphic>
          </wp:inline>
        </w:drawing>
      </w:r>
      <w:r>
        <w:rPr>
          <w:noProof/>
        </w:rPr>
        <w:t xml:space="preserve"> </w:t>
      </w:r>
      <w:r>
        <w:rPr>
          <w:noProof/>
        </w:rPr>
        <w:drawing>
          <wp:inline distT="0" distB="0" distL="0" distR="0" wp14:anchorId="725DC574" wp14:editId="126CDE4B">
            <wp:extent cx="684945" cy="34662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8866" cy="363789"/>
                    </a:xfrm>
                    <a:prstGeom prst="rect">
                      <a:avLst/>
                    </a:prstGeom>
                    <a:noFill/>
                    <a:ln>
                      <a:noFill/>
                    </a:ln>
                  </pic:spPr>
                </pic:pic>
              </a:graphicData>
            </a:graphic>
          </wp:inline>
        </w:drawing>
      </w:r>
      <w:r>
        <w:rPr>
          <w:noProof/>
        </w:rPr>
        <w:t xml:space="preserve"> </w:t>
      </w:r>
      <w:r>
        <w:rPr>
          <w:noProof/>
        </w:rPr>
        <w:drawing>
          <wp:inline distT="0" distB="0" distL="0" distR="0" wp14:anchorId="75988D21" wp14:editId="786B196E">
            <wp:extent cx="447675" cy="3198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996" cy="327965"/>
                    </a:xfrm>
                    <a:prstGeom prst="rect">
                      <a:avLst/>
                    </a:prstGeom>
                    <a:noFill/>
                    <a:ln>
                      <a:noFill/>
                    </a:ln>
                  </pic:spPr>
                </pic:pic>
              </a:graphicData>
            </a:graphic>
          </wp:inline>
        </w:drawing>
      </w:r>
      <w:r>
        <w:rPr>
          <w:noProof/>
        </w:rPr>
        <w:t xml:space="preserve">  </w:t>
      </w:r>
      <w:r>
        <w:rPr>
          <w:noProof/>
        </w:rPr>
        <w:drawing>
          <wp:inline distT="0" distB="0" distL="0" distR="0" wp14:anchorId="3FBB8746" wp14:editId="18415B14">
            <wp:extent cx="600075" cy="330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3999"/>
                    <a:stretch/>
                  </pic:blipFill>
                  <pic:spPr bwMode="auto">
                    <a:xfrm>
                      <a:off x="0" y="0"/>
                      <a:ext cx="619290" cy="3407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4FCF28" wp14:editId="76CAF08B">
            <wp:extent cx="1085850" cy="3054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1647" cy="318336"/>
                    </a:xfrm>
                    <a:prstGeom prst="rect">
                      <a:avLst/>
                    </a:prstGeom>
                    <a:noFill/>
                    <a:ln>
                      <a:noFill/>
                    </a:ln>
                  </pic:spPr>
                </pic:pic>
              </a:graphicData>
            </a:graphic>
          </wp:inline>
        </w:drawing>
      </w:r>
      <w:r>
        <w:rPr>
          <w:noProof/>
        </w:rPr>
        <w:drawing>
          <wp:inline distT="0" distB="0" distL="0" distR="0" wp14:anchorId="627AFB7B" wp14:editId="230E889C">
            <wp:extent cx="904134" cy="4035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622" cy="419850"/>
                    </a:xfrm>
                    <a:prstGeom prst="rect">
                      <a:avLst/>
                    </a:prstGeom>
                    <a:noFill/>
                    <a:ln>
                      <a:noFill/>
                    </a:ln>
                  </pic:spPr>
                </pic:pic>
              </a:graphicData>
            </a:graphic>
          </wp:inline>
        </w:drawing>
      </w:r>
      <w:r>
        <w:rPr>
          <w:noProof/>
        </w:rPr>
        <w:t xml:space="preserve"> </w:t>
      </w:r>
      <w:r>
        <w:rPr>
          <w:noProof/>
        </w:rPr>
        <w:drawing>
          <wp:inline distT="0" distB="0" distL="0" distR="0" wp14:anchorId="7F9B83DD" wp14:editId="0C1EA229">
            <wp:extent cx="592821" cy="381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08" t="7694" r="5770" b="6701"/>
                    <a:stretch/>
                  </pic:blipFill>
                  <pic:spPr bwMode="auto">
                    <a:xfrm>
                      <a:off x="0" y="0"/>
                      <a:ext cx="617584" cy="3975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E3FAF87" wp14:editId="3C3D7D19">
            <wp:extent cx="438150" cy="45637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74" cy="473168"/>
                    </a:xfrm>
                    <a:prstGeom prst="rect">
                      <a:avLst/>
                    </a:prstGeom>
                    <a:noFill/>
                    <a:ln>
                      <a:noFill/>
                    </a:ln>
                  </pic:spPr>
                </pic:pic>
              </a:graphicData>
            </a:graphic>
          </wp:inline>
        </w:drawing>
      </w:r>
      <w:bookmarkEnd w:id="2"/>
    </w:p>
    <w:p w14:paraId="75F59FBA" w14:textId="77777777" w:rsidR="00C73A7D" w:rsidRPr="00AF619B" w:rsidRDefault="00000000" w:rsidP="00C73A7D">
      <w:pPr>
        <w:spacing w:line="233" w:lineRule="atLeast"/>
        <w:jc w:val="center"/>
        <w:rPr>
          <w:rFonts w:ascii="Arial" w:hAnsi="Arial" w:cs="Arial"/>
          <w:b/>
          <w:noProof/>
          <w:sz w:val="20"/>
          <w:szCs w:val="20"/>
          <w:u w:val="single"/>
        </w:rPr>
      </w:pPr>
      <w:hyperlink r:id="rId26" w:history="1">
        <w:r w:rsidR="00C73A7D" w:rsidRPr="00DE758E">
          <w:rPr>
            <w:rStyle w:val="Hyperlink"/>
            <w:rFonts w:ascii="Arial" w:hAnsi="Arial" w:cs="Arial"/>
            <w:b/>
            <w:noProof/>
            <w:sz w:val="20"/>
            <w:szCs w:val="20"/>
          </w:rPr>
          <w:t>www.specialolympicsbharat.org</w:t>
        </w:r>
      </w:hyperlink>
      <w:r w:rsidR="00C73A7D" w:rsidRPr="006C0CB3">
        <w:rPr>
          <w:rFonts w:ascii="Arial" w:hAnsi="Arial" w:cs="Arial"/>
          <w:b/>
          <w:noProof/>
          <w:sz w:val="20"/>
          <w:szCs w:val="20"/>
        </w:rPr>
        <w:t xml:space="preserve">   | </w:t>
      </w:r>
      <w:hyperlink r:id="rId27" w:history="1">
        <w:r w:rsidR="00C73A7D" w:rsidRPr="006C0CB3">
          <w:rPr>
            <w:rStyle w:val="Hyperlink"/>
            <w:rFonts w:ascii="Arial" w:hAnsi="Arial" w:cs="Arial"/>
            <w:b/>
            <w:noProof/>
            <w:sz w:val="20"/>
            <w:szCs w:val="20"/>
          </w:rPr>
          <w:t>Facebook</w:t>
        </w:r>
      </w:hyperlink>
      <w:r w:rsidR="00C73A7D">
        <w:rPr>
          <w:rStyle w:val="Hyperlink"/>
          <w:rFonts w:ascii="Arial" w:hAnsi="Arial" w:cs="Arial"/>
          <w:b/>
          <w:noProof/>
          <w:sz w:val="20"/>
          <w:szCs w:val="20"/>
        </w:rPr>
        <w:t xml:space="preserve">, </w:t>
      </w:r>
      <w:r w:rsidR="00C73A7D" w:rsidRPr="006C0CB3">
        <w:rPr>
          <w:rFonts w:ascii="Arial" w:hAnsi="Arial" w:cs="Arial"/>
          <w:b/>
          <w:noProof/>
          <w:sz w:val="20"/>
          <w:szCs w:val="20"/>
        </w:rPr>
        <w:t xml:space="preserve"> </w:t>
      </w:r>
      <w:hyperlink r:id="rId28" w:history="1">
        <w:r w:rsidR="00C73A7D" w:rsidRPr="00EA7FED">
          <w:rPr>
            <w:rStyle w:val="Hyperlink"/>
            <w:rFonts w:ascii="Arial" w:hAnsi="Arial" w:cs="Arial"/>
            <w:b/>
            <w:noProof/>
            <w:sz w:val="20"/>
            <w:szCs w:val="20"/>
          </w:rPr>
          <w:t>Twitter</w:t>
        </w:r>
      </w:hyperlink>
      <w:r w:rsidR="00C73A7D" w:rsidRPr="006C0CB3">
        <w:rPr>
          <w:rFonts w:ascii="Arial" w:hAnsi="Arial" w:cs="Arial"/>
          <w:b/>
          <w:noProof/>
          <w:sz w:val="20"/>
          <w:szCs w:val="20"/>
        </w:rPr>
        <w:t xml:space="preserve">,  </w:t>
      </w:r>
      <w:hyperlink r:id="rId29" w:history="1">
        <w:r w:rsidR="00C73A7D" w:rsidRPr="00EA7FED">
          <w:rPr>
            <w:rStyle w:val="Hyperlink"/>
          </w:rPr>
          <w:t>Instagram</w:t>
        </w:r>
      </w:hyperlink>
      <w:r w:rsidR="00C73A7D" w:rsidRPr="006C0CB3">
        <w:rPr>
          <w:rFonts w:ascii="Arial" w:hAnsi="Arial" w:cs="Arial"/>
          <w:sz w:val="20"/>
          <w:szCs w:val="20"/>
        </w:rPr>
        <w:t>,</w:t>
      </w:r>
      <w:r w:rsidR="00C73A7D">
        <w:rPr>
          <w:rFonts w:ascii="Arial" w:hAnsi="Arial" w:cs="Arial"/>
          <w:sz w:val="20"/>
          <w:szCs w:val="20"/>
        </w:rPr>
        <w:t xml:space="preserve"> </w:t>
      </w:r>
      <w:hyperlink r:id="rId30" w:history="1">
        <w:r w:rsidR="00C73A7D" w:rsidRPr="003E4EC4">
          <w:rPr>
            <w:rStyle w:val="Hyperlink"/>
            <w:rFonts w:ascii="Arial" w:hAnsi="Arial" w:cs="Arial"/>
            <w:b/>
            <w:noProof/>
            <w:sz w:val="20"/>
            <w:szCs w:val="20"/>
          </w:rPr>
          <w:t>You tube</w:t>
        </w:r>
        <w:bookmarkStart w:id="3" w:name="_Hlk82266770"/>
      </w:hyperlink>
      <w:r w:rsidR="00C73A7D">
        <w:rPr>
          <w:rStyle w:val="Hyperlink"/>
          <w:rFonts w:ascii="Arial" w:hAnsi="Arial" w:cs="Arial"/>
          <w:b/>
          <w:noProof/>
          <w:sz w:val="20"/>
          <w:szCs w:val="20"/>
        </w:rPr>
        <w:t xml:space="preserve">,  </w:t>
      </w:r>
      <w:hyperlink r:id="rId31" w:history="1">
        <w:r w:rsidR="00C73A7D" w:rsidRPr="00382BD5">
          <w:rPr>
            <w:rStyle w:val="Hyperlink"/>
            <w:rFonts w:ascii="Arial" w:hAnsi="Arial" w:cs="Arial"/>
            <w:b/>
            <w:noProof/>
            <w:sz w:val="20"/>
            <w:szCs w:val="20"/>
          </w:rPr>
          <w:t>Linkedin</w:t>
        </w:r>
      </w:hyperlink>
      <w:bookmarkEnd w:id="3"/>
    </w:p>
    <w:p w14:paraId="410A154D" w14:textId="77777777" w:rsidR="00C73A7D" w:rsidRPr="00FA5103" w:rsidRDefault="00C73A7D" w:rsidP="005C1C98">
      <w:pPr>
        <w:jc w:val="both"/>
        <w:rPr>
          <w:rFonts w:ascii="Arial" w:eastAsia="Times New Roman" w:hAnsi="Arial" w:cs="Arial"/>
          <w:sz w:val="20"/>
          <w:szCs w:val="20"/>
        </w:rPr>
      </w:pPr>
    </w:p>
    <w:sectPr w:rsidR="00C73A7D" w:rsidRPr="00FA5103">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923F7" w14:textId="77777777" w:rsidR="00D371DB" w:rsidRDefault="00D371DB" w:rsidP="00374E82">
      <w:pPr>
        <w:spacing w:after="0" w:line="240" w:lineRule="auto"/>
      </w:pPr>
      <w:r>
        <w:separator/>
      </w:r>
    </w:p>
  </w:endnote>
  <w:endnote w:type="continuationSeparator" w:id="0">
    <w:p w14:paraId="5AE649FF" w14:textId="77777777" w:rsidR="00D371DB" w:rsidRDefault="00D371DB" w:rsidP="0037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BB02" w14:textId="4FB2E4D7" w:rsidR="008F7929" w:rsidRPr="008F7929" w:rsidRDefault="008F7929">
    <w:pPr>
      <w:pStyle w:val="Footer"/>
      <w:rPr>
        <w:rFonts w:ascii="Ubuntu" w:hAnsi="Ubuntu"/>
        <w:sz w:val="18"/>
        <w:szCs w:val="18"/>
      </w:rPr>
    </w:pPr>
    <w:r w:rsidRPr="008F7929">
      <w:rPr>
        <w:rFonts w:ascii="Ubuntu" w:hAnsi="Ubuntu"/>
        <w:sz w:val="18"/>
        <w:szCs w:val="18"/>
      </w:rPr>
      <w:t>www.specialolympicsbharat.org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9D96A" w14:textId="77777777" w:rsidR="00D371DB" w:rsidRDefault="00D371DB" w:rsidP="00374E82">
      <w:pPr>
        <w:spacing w:after="0" w:line="240" w:lineRule="auto"/>
      </w:pPr>
      <w:r>
        <w:separator/>
      </w:r>
    </w:p>
  </w:footnote>
  <w:footnote w:type="continuationSeparator" w:id="0">
    <w:p w14:paraId="4F9A4C19" w14:textId="77777777" w:rsidR="00D371DB" w:rsidRDefault="00D371DB" w:rsidP="00374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8F6" w14:textId="204C8FB7" w:rsidR="00374E82" w:rsidRDefault="007D3D17">
    <w:pPr>
      <w:pStyle w:val="Header"/>
    </w:pPr>
    <w:r>
      <w:rPr>
        <w:noProof/>
      </w:rPr>
      <w:drawing>
        <wp:anchor distT="0" distB="0" distL="114300" distR="114300" simplePos="0" relativeHeight="251658240" behindDoc="0" locked="0" layoutInCell="1" allowOverlap="1" wp14:anchorId="51CCC167" wp14:editId="57413F76">
          <wp:simplePos x="0" y="0"/>
          <wp:positionH relativeFrom="column">
            <wp:posOffset>-905510</wp:posOffset>
          </wp:positionH>
          <wp:positionV relativeFrom="paragraph">
            <wp:posOffset>-440055</wp:posOffset>
          </wp:positionV>
          <wp:extent cx="7512685" cy="18478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68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A21AD"/>
    <w:multiLevelType w:val="hybridMultilevel"/>
    <w:tmpl w:val="3C04CF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307970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3B"/>
    <w:rsid w:val="00004023"/>
    <w:rsid w:val="000247F5"/>
    <w:rsid w:val="00030232"/>
    <w:rsid w:val="00030ECB"/>
    <w:rsid w:val="000A05D1"/>
    <w:rsid w:val="000A55D6"/>
    <w:rsid w:val="000E207E"/>
    <w:rsid w:val="001212D3"/>
    <w:rsid w:val="00137854"/>
    <w:rsid w:val="00137CDE"/>
    <w:rsid w:val="001727DE"/>
    <w:rsid w:val="00181200"/>
    <w:rsid w:val="0018661E"/>
    <w:rsid w:val="00191990"/>
    <w:rsid w:val="00193A35"/>
    <w:rsid w:val="00197D3B"/>
    <w:rsid w:val="001B716D"/>
    <w:rsid w:val="001D7B86"/>
    <w:rsid w:val="00206048"/>
    <w:rsid w:val="00211341"/>
    <w:rsid w:val="00226BC6"/>
    <w:rsid w:val="0025101F"/>
    <w:rsid w:val="002614DF"/>
    <w:rsid w:val="002B6B86"/>
    <w:rsid w:val="002D4F9C"/>
    <w:rsid w:val="002E06F5"/>
    <w:rsid w:val="002E1A43"/>
    <w:rsid w:val="002E3A87"/>
    <w:rsid w:val="00313A61"/>
    <w:rsid w:val="003162C4"/>
    <w:rsid w:val="00334BE1"/>
    <w:rsid w:val="003366AA"/>
    <w:rsid w:val="00347880"/>
    <w:rsid w:val="00364A02"/>
    <w:rsid w:val="00374E82"/>
    <w:rsid w:val="00395853"/>
    <w:rsid w:val="003B544F"/>
    <w:rsid w:val="003B5E3E"/>
    <w:rsid w:val="003D3520"/>
    <w:rsid w:val="003F28D8"/>
    <w:rsid w:val="003F68EA"/>
    <w:rsid w:val="004013CC"/>
    <w:rsid w:val="00432286"/>
    <w:rsid w:val="0044637B"/>
    <w:rsid w:val="00492609"/>
    <w:rsid w:val="0049375D"/>
    <w:rsid w:val="004B5E90"/>
    <w:rsid w:val="004C1F9B"/>
    <w:rsid w:val="004C6225"/>
    <w:rsid w:val="004C6D26"/>
    <w:rsid w:val="004C6E14"/>
    <w:rsid w:val="004F4B39"/>
    <w:rsid w:val="0050307E"/>
    <w:rsid w:val="00547027"/>
    <w:rsid w:val="005538B3"/>
    <w:rsid w:val="005709CD"/>
    <w:rsid w:val="00577A09"/>
    <w:rsid w:val="005C1C98"/>
    <w:rsid w:val="005C6C00"/>
    <w:rsid w:val="005C7144"/>
    <w:rsid w:val="005E7473"/>
    <w:rsid w:val="00612651"/>
    <w:rsid w:val="00623625"/>
    <w:rsid w:val="006471EB"/>
    <w:rsid w:val="00684044"/>
    <w:rsid w:val="006C5F20"/>
    <w:rsid w:val="006E7223"/>
    <w:rsid w:val="007041F7"/>
    <w:rsid w:val="00752121"/>
    <w:rsid w:val="00754306"/>
    <w:rsid w:val="007776B3"/>
    <w:rsid w:val="007A3A44"/>
    <w:rsid w:val="007C7F24"/>
    <w:rsid w:val="007D3D17"/>
    <w:rsid w:val="007F3E9A"/>
    <w:rsid w:val="0080361E"/>
    <w:rsid w:val="00822F84"/>
    <w:rsid w:val="00825E18"/>
    <w:rsid w:val="00876C07"/>
    <w:rsid w:val="008876DB"/>
    <w:rsid w:val="0089490A"/>
    <w:rsid w:val="008A3C55"/>
    <w:rsid w:val="008F6A82"/>
    <w:rsid w:val="008F7929"/>
    <w:rsid w:val="009156CB"/>
    <w:rsid w:val="0093347B"/>
    <w:rsid w:val="00982E80"/>
    <w:rsid w:val="0098775B"/>
    <w:rsid w:val="00991305"/>
    <w:rsid w:val="009A193F"/>
    <w:rsid w:val="009A1EDD"/>
    <w:rsid w:val="009D1449"/>
    <w:rsid w:val="00A2465A"/>
    <w:rsid w:val="00A504CC"/>
    <w:rsid w:val="00A731EB"/>
    <w:rsid w:val="00AA1949"/>
    <w:rsid w:val="00AA2A8F"/>
    <w:rsid w:val="00AB106D"/>
    <w:rsid w:val="00AB5CF0"/>
    <w:rsid w:val="00B220E9"/>
    <w:rsid w:val="00B25887"/>
    <w:rsid w:val="00B3164D"/>
    <w:rsid w:val="00B3183E"/>
    <w:rsid w:val="00B52CA5"/>
    <w:rsid w:val="00B60C79"/>
    <w:rsid w:val="00B63AE0"/>
    <w:rsid w:val="00B63B50"/>
    <w:rsid w:val="00B66E5C"/>
    <w:rsid w:val="00B86C4A"/>
    <w:rsid w:val="00BB0C23"/>
    <w:rsid w:val="00BC7676"/>
    <w:rsid w:val="00BD7DD1"/>
    <w:rsid w:val="00BE54A6"/>
    <w:rsid w:val="00C0449C"/>
    <w:rsid w:val="00C4731A"/>
    <w:rsid w:val="00C54FE1"/>
    <w:rsid w:val="00C73A7D"/>
    <w:rsid w:val="00C849E1"/>
    <w:rsid w:val="00C90800"/>
    <w:rsid w:val="00C97825"/>
    <w:rsid w:val="00CA081A"/>
    <w:rsid w:val="00CB679B"/>
    <w:rsid w:val="00D371DB"/>
    <w:rsid w:val="00D90B3C"/>
    <w:rsid w:val="00DA6B9D"/>
    <w:rsid w:val="00DE67AC"/>
    <w:rsid w:val="00DF7E89"/>
    <w:rsid w:val="00E03ED7"/>
    <w:rsid w:val="00E159A5"/>
    <w:rsid w:val="00E26C4A"/>
    <w:rsid w:val="00E453F0"/>
    <w:rsid w:val="00E963BD"/>
    <w:rsid w:val="00EA2BAD"/>
    <w:rsid w:val="00EA58F7"/>
    <w:rsid w:val="00EB79A1"/>
    <w:rsid w:val="00EC0F29"/>
    <w:rsid w:val="00EC28A5"/>
    <w:rsid w:val="00F1331C"/>
    <w:rsid w:val="00F42D10"/>
    <w:rsid w:val="00F53B24"/>
    <w:rsid w:val="00F7477E"/>
    <w:rsid w:val="00F80C12"/>
    <w:rsid w:val="00F92C9E"/>
    <w:rsid w:val="00FA1F72"/>
    <w:rsid w:val="00FA5103"/>
    <w:rsid w:val="00FC1767"/>
    <w:rsid w:val="00FC6579"/>
    <w:rsid w:val="00FF4F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D7AF8"/>
  <w15:chartTrackingRefBased/>
  <w15:docId w15:val="{3B0FC3CE-4DFD-4D97-9998-8EAF00A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E82"/>
  </w:style>
  <w:style w:type="paragraph" w:styleId="Footer">
    <w:name w:val="footer"/>
    <w:basedOn w:val="Normal"/>
    <w:link w:val="FooterChar"/>
    <w:uiPriority w:val="99"/>
    <w:unhideWhenUsed/>
    <w:rsid w:val="00374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E82"/>
  </w:style>
  <w:style w:type="character" w:styleId="Hyperlink">
    <w:name w:val="Hyperlink"/>
    <w:basedOn w:val="DefaultParagraphFont"/>
    <w:uiPriority w:val="99"/>
    <w:unhideWhenUsed/>
    <w:rsid w:val="00BD7DD1"/>
    <w:rPr>
      <w:color w:val="0563C1" w:themeColor="hyperlink"/>
      <w:u w:val="single"/>
    </w:rPr>
  </w:style>
  <w:style w:type="character" w:styleId="UnresolvedMention">
    <w:name w:val="Unresolved Mention"/>
    <w:basedOn w:val="DefaultParagraphFont"/>
    <w:uiPriority w:val="99"/>
    <w:semiHidden/>
    <w:unhideWhenUsed/>
    <w:rsid w:val="00BD7DD1"/>
    <w:rPr>
      <w:color w:val="605E5C"/>
      <w:shd w:val="clear" w:color="auto" w:fill="E1DFDD"/>
    </w:rPr>
  </w:style>
  <w:style w:type="character" w:styleId="Emphasis">
    <w:name w:val="Emphasis"/>
    <w:basedOn w:val="DefaultParagraphFont"/>
    <w:uiPriority w:val="20"/>
    <w:qFormat/>
    <w:rsid w:val="00211341"/>
    <w:rPr>
      <w:i/>
      <w:iCs/>
    </w:rPr>
  </w:style>
  <w:style w:type="paragraph" w:styleId="ListParagraph">
    <w:name w:val="List Paragraph"/>
    <w:basedOn w:val="Normal"/>
    <w:uiPriority w:val="34"/>
    <w:qFormat/>
    <w:rsid w:val="00FA5103"/>
    <w:pPr>
      <w:spacing w:after="0" w:line="240" w:lineRule="auto"/>
      <w:ind w:left="720"/>
    </w:pPr>
    <w:rPr>
      <w:rFonts w:ascii="Calibri" w:hAnsi="Calibri" w:cs="Calibri"/>
      <w:lang w:eastAsia="en-IN"/>
    </w:rPr>
  </w:style>
  <w:style w:type="character" w:styleId="FollowedHyperlink">
    <w:name w:val="FollowedHyperlink"/>
    <w:basedOn w:val="DefaultParagraphFont"/>
    <w:uiPriority w:val="99"/>
    <w:semiHidden/>
    <w:unhideWhenUsed/>
    <w:rsid w:val="004B5E90"/>
    <w:rPr>
      <w:color w:val="954F72" w:themeColor="followedHyperlink"/>
      <w:u w:val="single"/>
    </w:rPr>
  </w:style>
  <w:style w:type="paragraph" w:customStyle="1" w:styleId="Default">
    <w:name w:val="Default"/>
    <w:rsid w:val="00C0449C"/>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7776B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7776B3"/>
    <w:rPr>
      <w:rFonts w:asciiTheme="majorHAnsi" w:eastAsiaTheme="majorEastAsia" w:hAnsiTheme="majorHAnsi" w:cstheme="majorBidi"/>
      <w:color w:val="323E4F" w:themeColor="text2" w:themeShade="BF"/>
      <w:spacing w:val="5"/>
      <w:kern w:val="28"/>
      <w:sz w:val="52"/>
      <w:szCs w:val="52"/>
      <w:lang w:val="en-GB" w:eastAsia="en-GB"/>
    </w:rPr>
  </w:style>
  <w:style w:type="paragraph" w:styleId="NormalWeb">
    <w:name w:val="Normal (Web)"/>
    <w:basedOn w:val="Normal"/>
    <w:uiPriority w:val="99"/>
    <w:unhideWhenUsed/>
    <w:rsid w:val="002D4F9C"/>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8199">
      <w:bodyDiv w:val="1"/>
      <w:marLeft w:val="0"/>
      <w:marRight w:val="0"/>
      <w:marTop w:val="0"/>
      <w:marBottom w:val="0"/>
      <w:divBdr>
        <w:top w:val="none" w:sz="0" w:space="0" w:color="auto"/>
        <w:left w:val="none" w:sz="0" w:space="0" w:color="auto"/>
        <w:bottom w:val="none" w:sz="0" w:space="0" w:color="auto"/>
        <w:right w:val="none" w:sz="0" w:space="0" w:color="auto"/>
      </w:divBdr>
    </w:div>
    <w:div w:id="761608146">
      <w:bodyDiv w:val="1"/>
      <w:marLeft w:val="0"/>
      <w:marRight w:val="0"/>
      <w:marTop w:val="0"/>
      <w:marBottom w:val="0"/>
      <w:divBdr>
        <w:top w:val="none" w:sz="0" w:space="0" w:color="auto"/>
        <w:left w:val="none" w:sz="0" w:space="0" w:color="auto"/>
        <w:bottom w:val="none" w:sz="0" w:space="0" w:color="auto"/>
        <w:right w:val="none" w:sz="0" w:space="0" w:color="auto"/>
      </w:divBdr>
    </w:div>
    <w:div w:id="140641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ecialolympicsbharat.org/the-wheels-keep-rolling-as-the-cyclists-aim-to-win-at-the-berlin-games-2023/" TargetMode="External"/><Relationship Id="rId18" Type="http://schemas.openxmlformats.org/officeDocument/2006/relationships/image" Target="media/image9.png"/><Relationship Id="rId26" Type="http://schemas.openxmlformats.org/officeDocument/2006/relationships/hyperlink" Target="http://www.specialolympicsbharat.or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heraldgoa.in/Sports/Purple-Fest-2023-announces-sports-related-National-events-/198861" TargetMode="Externa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instagram.com/sobhar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twitter.com/SOlympicsBharat" TargetMode="External"/><Relationship Id="rId10" Type="http://schemas.openxmlformats.org/officeDocument/2006/relationships/hyperlink" Target="https://specialolympicsbharat.org/sportifying-a-life-stream-of-hope/" TargetMode="External"/><Relationship Id="rId19" Type="http://schemas.openxmlformats.org/officeDocument/2006/relationships/image" Target="media/image10.jpeg"/><Relationship Id="rId31" Type="http://schemas.openxmlformats.org/officeDocument/2006/relationships/hyperlink" Target="https://www.linkedin.com/company/2645923/admi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s://www.facebook.com/Specialolympicsbharat/?ref=settings" TargetMode="External"/><Relationship Id="rId30" Type="http://schemas.openxmlformats.org/officeDocument/2006/relationships/hyperlink" Target="https://www.youtube.com/user/SpecialOlympicBharat" TargetMode="External"/><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7</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 Rekhi</dc:creator>
  <cp:keywords/>
  <dc:description/>
  <cp:lastModifiedBy>Raman Rekhi</cp:lastModifiedBy>
  <cp:revision>38</cp:revision>
  <dcterms:created xsi:type="dcterms:W3CDTF">2023-02-23T12:53:00Z</dcterms:created>
  <dcterms:modified xsi:type="dcterms:W3CDTF">2023-03-02T03:44:00Z</dcterms:modified>
</cp:coreProperties>
</file>