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8023E" w14:textId="2EF35689" w:rsidR="007F3E9A" w:rsidRDefault="007F3E9A"/>
    <w:p w14:paraId="484B8276" w14:textId="39F18335" w:rsidR="00374E82" w:rsidRDefault="007041F7">
      <w:pPr>
        <w:rPr>
          <w:rFonts w:ascii="Arial" w:hAnsi="Arial" w:cs="Arial"/>
          <w:b/>
          <w:bCs/>
          <w:sz w:val="20"/>
          <w:szCs w:val="20"/>
        </w:rPr>
      </w:pPr>
      <w:r w:rsidRPr="007041F7">
        <w:rPr>
          <w:rFonts w:ascii="Arial" w:hAnsi="Arial" w:cs="Arial"/>
          <w:b/>
          <w:bCs/>
          <w:sz w:val="20"/>
          <w:szCs w:val="20"/>
        </w:rPr>
        <w:t>Greetings from Special Olympics Bharat</w:t>
      </w:r>
    </w:p>
    <w:p w14:paraId="66D9B4D5" w14:textId="3DC71C4D" w:rsidR="007041F7" w:rsidRDefault="007041F7">
      <w:pPr>
        <w:rPr>
          <w:rFonts w:ascii="Arial" w:hAnsi="Arial" w:cs="Arial"/>
          <w:b/>
          <w:bCs/>
          <w:sz w:val="28"/>
          <w:szCs w:val="28"/>
        </w:rPr>
      </w:pPr>
      <w:r w:rsidRPr="007041F7">
        <w:rPr>
          <w:rFonts w:ascii="Arial" w:hAnsi="Arial" w:cs="Arial"/>
          <w:b/>
          <w:bCs/>
          <w:sz w:val="28"/>
          <w:szCs w:val="28"/>
        </w:rPr>
        <w:t>Special Athletes</w:t>
      </w:r>
      <w:r>
        <w:rPr>
          <w:rFonts w:ascii="Arial" w:hAnsi="Arial" w:cs="Arial"/>
          <w:b/>
          <w:bCs/>
          <w:sz w:val="28"/>
          <w:szCs w:val="28"/>
        </w:rPr>
        <w:t xml:space="preserve"> enjoy an awareness and fitness walk with </w:t>
      </w:r>
      <w:r w:rsidRPr="007041F7">
        <w:rPr>
          <w:rFonts w:ascii="Arial" w:hAnsi="Arial" w:cs="Arial"/>
          <w:b/>
          <w:bCs/>
          <w:sz w:val="28"/>
          <w:szCs w:val="28"/>
        </w:rPr>
        <w:t xml:space="preserve">TATA Cummins </w:t>
      </w:r>
    </w:p>
    <w:p w14:paraId="1A958134" w14:textId="33CCE46C" w:rsidR="00313A61" w:rsidRPr="007041F7" w:rsidRDefault="00313A61">
      <w:pPr>
        <w:rPr>
          <w:rFonts w:ascii="Arial" w:hAnsi="Arial" w:cs="Arial"/>
          <w:b/>
          <w:bCs/>
          <w:sz w:val="28"/>
          <w:szCs w:val="28"/>
        </w:rPr>
      </w:pPr>
      <w:r>
        <w:rPr>
          <w:noProof/>
        </w:rPr>
        <w:drawing>
          <wp:inline distT="0" distB="0" distL="0" distR="0" wp14:anchorId="78C27345" wp14:editId="1EFAAC73">
            <wp:extent cx="5731510" cy="2579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CF52D4A" w14:textId="4A50B57E" w:rsidR="007041F7" w:rsidRDefault="00313A61" w:rsidP="007041F7">
      <w:pPr>
        <w:jc w:val="both"/>
        <w:rPr>
          <w:rFonts w:ascii="Arial" w:hAnsi="Arial" w:cs="Arial"/>
          <w:color w:val="2A2A2A"/>
          <w:sz w:val="20"/>
          <w:szCs w:val="20"/>
          <w:shd w:val="clear" w:color="auto" w:fill="FFFFFF"/>
        </w:rPr>
      </w:pPr>
      <w:bookmarkStart w:id="0" w:name="_Hlk122586799"/>
      <w:r>
        <w:rPr>
          <w:noProof/>
        </w:rPr>
        <w:drawing>
          <wp:anchor distT="0" distB="0" distL="114300" distR="114300" simplePos="0" relativeHeight="251658240" behindDoc="0" locked="0" layoutInCell="1" allowOverlap="1" wp14:anchorId="5B958E2C" wp14:editId="55D229C1">
            <wp:simplePos x="0" y="0"/>
            <wp:positionH relativeFrom="column">
              <wp:posOffset>0</wp:posOffset>
            </wp:positionH>
            <wp:positionV relativeFrom="paragraph">
              <wp:posOffset>-1905</wp:posOffset>
            </wp:positionV>
            <wp:extent cx="2905125" cy="183870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61" t="6278" r="19898"/>
                    <a:stretch/>
                  </pic:blipFill>
                  <pic:spPr bwMode="auto">
                    <a:xfrm>
                      <a:off x="0" y="0"/>
                      <a:ext cx="2905125" cy="18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1F7" w:rsidRPr="00B21962">
        <w:rPr>
          <w:rFonts w:ascii="Arial" w:hAnsi="Arial" w:cs="Arial"/>
          <w:color w:val="2A2A2A"/>
          <w:sz w:val="20"/>
          <w:szCs w:val="20"/>
          <w:shd w:val="clear" w:color="auto" w:fill="FFFFFF"/>
        </w:rPr>
        <w:t xml:space="preserve">The Athletes of </w:t>
      </w:r>
      <w:r w:rsidR="007041F7">
        <w:rPr>
          <w:rFonts w:ascii="Arial" w:hAnsi="Arial" w:cs="Arial"/>
          <w:color w:val="2A2A2A"/>
          <w:sz w:val="20"/>
          <w:szCs w:val="20"/>
          <w:shd w:val="clear" w:color="auto" w:fill="FFFFFF"/>
        </w:rPr>
        <w:t>Jamshedpur</w:t>
      </w:r>
      <w:r w:rsidR="007041F7" w:rsidRPr="00B21962">
        <w:rPr>
          <w:rFonts w:ascii="Arial" w:hAnsi="Arial" w:cs="Arial"/>
          <w:color w:val="2A2A2A"/>
          <w:sz w:val="20"/>
          <w:szCs w:val="20"/>
          <w:shd w:val="clear" w:color="auto" w:fill="FFFFFF"/>
        </w:rPr>
        <w:t xml:space="preserve"> Jharkhand, joined approx. 750 employees of TATA Cummins at the first ever Walk-a-thon</w:t>
      </w:r>
      <w:r w:rsidR="007041F7">
        <w:rPr>
          <w:rFonts w:ascii="Arial" w:hAnsi="Arial" w:cs="Arial"/>
          <w:color w:val="2A2A2A"/>
          <w:sz w:val="20"/>
          <w:szCs w:val="20"/>
          <w:shd w:val="clear" w:color="auto" w:fill="FFFFFF"/>
        </w:rPr>
        <w:t xml:space="preserve"> organized by the company,</w:t>
      </w:r>
      <w:r w:rsidR="007041F7" w:rsidRPr="00B21962">
        <w:rPr>
          <w:rFonts w:ascii="Arial" w:hAnsi="Arial" w:cs="Arial"/>
          <w:color w:val="2A2A2A"/>
          <w:sz w:val="20"/>
          <w:szCs w:val="20"/>
          <w:shd w:val="clear" w:color="auto" w:fill="FFFFFF"/>
        </w:rPr>
        <w:t xml:space="preserve"> </w:t>
      </w:r>
      <w:r w:rsidR="007041F7">
        <w:rPr>
          <w:rFonts w:ascii="Arial" w:hAnsi="Arial" w:cs="Arial"/>
          <w:color w:val="2A2A2A"/>
          <w:sz w:val="20"/>
          <w:szCs w:val="20"/>
          <w:shd w:val="clear" w:color="auto" w:fill="FFFFFF"/>
        </w:rPr>
        <w:t>with an aim</w:t>
      </w:r>
      <w:r w:rsidR="007041F7" w:rsidRPr="00B21962">
        <w:rPr>
          <w:rFonts w:ascii="Arial" w:hAnsi="Arial" w:cs="Arial"/>
          <w:color w:val="2A2A2A"/>
          <w:sz w:val="20"/>
          <w:szCs w:val="20"/>
          <w:shd w:val="clear" w:color="auto" w:fill="FFFFFF"/>
        </w:rPr>
        <w:t xml:space="preserve"> to spread the </w:t>
      </w:r>
      <w:r w:rsidR="007041F7">
        <w:rPr>
          <w:rFonts w:ascii="Arial" w:hAnsi="Arial" w:cs="Arial"/>
          <w:color w:val="2A2A2A"/>
          <w:sz w:val="20"/>
          <w:szCs w:val="20"/>
          <w:shd w:val="clear" w:color="auto" w:fill="FFFFFF"/>
        </w:rPr>
        <w:t>importance</w:t>
      </w:r>
      <w:r w:rsidR="007041F7" w:rsidRPr="00B21962">
        <w:rPr>
          <w:rFonts w:ascii="Arial" w:hAnsi="Arial" w:cs="Arial"/>
          <w:color w:val="2A2A2A"/>
          <w:sz w:val="20"/>
          <w:szCs w:val="20"/>
          <w:shd w:val="clear" w:color="auto" w:fill="FFFFFF"/>
        </w:rPr>
        <w:t xml:space="preserve"> of health and fitness. They, together, covered a distance of 5 kms adding an element of fun throughout the way.</w:t>
      </w:r>
      <w:r w:rsidR="007041F7">
        <w:rPr>
          <w:rFonts w:ascii="Arial" w:hAnsi="Arial" w:cs="Arial"/>
          <w:color w:val="2A2A2A"/>
          <w:sz w:val="20"/>
          <w:szCs w:val="20"/>
          <w:shd w:val="clear" w:color="auto" w:fill="FFFFFF"/>
        </w:rPr>
        <w:t xml:space="preserve"> The run was flagged off by Mr </w:t>
      </w:r>
      <w:proofErr w:type="spellStart"/>
      <w:r w:rsidR="007041F7">
        <w:rPr>
          <w:rFonts w:ascii="Arial" w:hAnsi="Arial" w:cs="Arial"/>
          <w:color w:val="2A2A2A"/>
          <w:sz w:val="20"/>
          <w:szCs w:val="20"/>
          <w:shd w:val="clear" w:color="auto" w:fill="FFFFFF"/>
        </w:rPr>
        <w:t>Ramphal</w:t>
      </w:r>
      <w:proofErr w:type="spellEnd"/>
      <w:r w:rsidR="007041F7">
        <w:rPr>
          <w:rFonts w:ascii="Arial" w:hAnsi="Arial" w:cs="Arial"/>
          <w:color w:val="2A2A2A"/>
          <w:sz w:val="20"/>
          <w:szCs w:val="20"/>
          <w:shd w:val="clear" w:color="auto" w:fill="FFFFFF"/>
        </w:rPr>
        <w:t xml:space="preserve"> Nehra, Head Plant &amp; Mr Manish Jain, GM-HR TATA Cummins and Mr Satbir Singh Sahota </w:t>
      </w:r>
      <w:r w:rsidR="007041F7" w:rsidRPr="00B21962">
        <w:rPr>
          <w:rFonts w:ascii="Arial" w:hAnsi="Arial" w:cs="Arial"/>
          <w:color w:val="2A2A2A"/>
          <w:sz w:val="20"/>
          <w:szCs w:val="20"/>
          <w:shd w:val="clear" w:color="auto" w:fill="FFFFFF"/>
        </w:rPr>
        <w:t>veteran sportsperson, cyclist and A</w:t>
      </w:r>
      <w:r w:rsidR="007041F7">
        <w:rPr>
          <w:rFonts w:ascii="Arial" w:hAnsi="Arial" w:cs="Arial"/>
          <w:color w:val="2A2A2A"/>
          <w:sz w:val="20"/>
          <w:szCs w:val="20"/>
          <w:shd w:val="clear" w:color="auto" w:fill="FFFFFF"/>
        </w:rPr>
        <w:t>s</w:t>
      </w:r>
      <w:r w:rsidR="007041F7" w:rsidRPr="00B21962">
        <w:rPr>
          <w:rFonts w:ascii="Arial" w:hAnsi="Arial" w:cs="Arial"/>
          <w:color w:val="2A2A2A"/>
          <w:sz w:val="20"/>
          <w:szCs w:val="20"/>
          <w:shd w:val="clear" w:color="auto" w:fill="FFFFFF"/>
        </w:rPr>
        <w:t>s</w:t>
      </w:r>
      <w:r w:rsidR="007041F7">
        <w:rPr>
          <w:rFonts w:ascii="Arial" w:hAnsi="Arial" w:cs="Arial"/>
          <w:color w:val="2A2A2A"/>
          <w:sz w:val="20"/>
          <w:szCs w:val="20"/>
          <w:shd w:val="clear" w:color="auto" w:fill="FFFFFF"/>
        </w:rPr>
        <w:t>t.</w:t>
      </w:r>
      <w:r w:rsidR="007041F7" w:rsidRPr="00B21962">
        <w:rPr>
          <w:rFonts w:ascii="Arial" w:hAnsi="Arial" w:cs="Arial"/>
          <w:color w:val="2A2A2A"/>
          <w:sz w:val="20"/>
          <w:szCs w:val="20"/>
          <w:shd w:val="clear" w:color="auto" w:fill="FFFFFF"/>
        </w:rPr>
        <w:t xml:space="preserve"> Area Director, SO Bharat Jharkhand</w:t>
      </w:r>
      <w:r w:rsidR="007041F7">
        <w:rPr>
          <w:rFonts w:ascii="Arial" w:hAnsi="Arial" w:cs="Arial"/>
          <w:color w:val="2A2A2A"/>
          <w:sz w:val="20"/>
          <w:szCs w:val="20"/>
          <w:shd w:val="clear" w:color="auto" w:fill="FFFFFF"/>
        </w:rPr>
        <w:t>.</w:t>
      </w:r>
      <w:r w:rsidR="007041F7" w:rsidRPr="00B21962">
        <w:rPr>
          <w:rFonts w:ascii="Arial" w:hAnsi="Arial" w:cs="Arial"/>
          <w:color w:val="2A2A2A"/>
          <w:sz w:val="20"/>
          <w:szCs w:val="20"/>
          <w:shd w:val="clear" w:color="auto" w:fill="FFFFFF"/>
        </w:rPr>
        <w:t xml:space="preserve"> The platform also </w:t>
      </w:r>
      <w:r w:rsidR="007041F7">
        <w:rPr>
          <w:rFonts w:ascii="Arial" w:hAnsi="Arial" w:cs="Arial"/>
          <w:color w:val="2A2A2A"/>
          <w:sz w:val="20"/>
          <w:szCs w:val="20"/>
          <w:shd w:val="clear" w:color="auto" w:fill="FFFFFF"/>
        </w:rPr>
        <w:t>spotlighted</w:t>
      </w:r>
      <w:r w:rsidR="007041F7" w:rsidRPr="00B21962">
        <w:rPr>
          <w:rFonts w:ascii="Arial" w:hAnsi="Arial" w:cs="Arial"/>
          <w:color w:val="2A2A2A"/>
          <w:sz w:val="20"/>
          <w:szCs w:val="20"/>
          <w:shd w:val="clear" w:color="auto" w:fill="FFFFFF"/>
        </w:rPr>
        <w:t xml:space="preserve"> the Athletes from the city who </w:t>
      </w:r>
      <w:r w:rsidR="007041F7">
        <w:rPr>
          <w:rFonts w:ascii="Arial" w:hAnsi="Arial" w:cs="Arial"/>
          <w:color w:val="2A2A2A"/>
          <w:sz w:val="20"/>
          <w:szCs w:val="20"/>
          <w:shd w:val="clear" w:color="auto" w:fill="FFFFFF"/>
        </w:rPr>
        <w:t>are preparing to participate</w:t>
      </w:r>
      <w:r w:rsidR="007041F7" w:rsidRPr="00B21962">
        <w:rPr>
          <w:rFonts w:ascii="Arial" w:hAnsi="Arial" w:cs="Arial"/>
          <w:color w:val="2A2A2A"/>
          <w:sz w:val="20"/>
          <w:szCs w:val="20"/>
          <w:shd w:val="clear" w:color="auto" w:fill="FFFFFF"/>
        </w:rPr>
        <w:t xml:space="preserve"> in the Special Olympics World Summer Games Berlin 2023. </w:t>
      </w:r>
    </w:p>
    <w:p w14:paraId="453DA2B5" w14:textId="73FBB802" w:rsidR="007041F7" w:rsidRDefault="007041F7" w:rsidP="007041F7">
      <w:pPr>
        <w:jc w:val="both"/>
        <w:rPr>
          <w:rFonts w:ascii="Arial" w:hAnsi="Arial" w:cs="Arial"/>
          <w:color w:val="2A2A2A"/>
          <w:sz w:val="20"/>
          <w:szCs w:val="20"/>
          <w:shd w:val="clear" w:color="auto" w:fill="FFFFFF"/>
        </w:rPr>
      </w:pPr>
      <w:r w:rsidRPr="00B21962">
        <w:rPr>
          <w:rFonts w:ascii="Arial" w:hAnsi="Arial" w:cs="Arial"/>
          <w:color w:val="2A2A2A"/>
          <w:sz w:val="20"/>
          <w:szCs w:val="20"/>
          <w:shd w:val="clear" w:color="auto" w:fill="FFFFFF"/>
        </w:rPr>
        <w:t xml:space="preserve">“The inaugural and inclusive initiative of TATA Cummins is likely to be an annual feature with more and more Athletes joining in. </w:t>
      </w:r>
      <w:r>
        <w:rPr>
          <w:rFonts w:ascii="Arial" w:hAnsi="Arial" w:cs="Arial"/>
          <w:color w:val="2A2A2A"/>
          <w:sz w:val="20"/>
          <w:szCs w:val="20"/>
          <w:shd w:val="clear" w:color="auto" w:fill="FFFFFF"/>
        </w:rPr>
        <w:t>Our</w:t>
      </w:r>
      <w:r w:rsidRPr="00B21962">
        <w:rPr>
          <w:rFonts w:ascii="Arial" w:hAnsi="Arial" w:cs="Arial"/>
          <w:color w:val="2A2A2A"/>
          <w:sz w:val="20"/>
          <w:szCs w:val="20"/>
          <w:shd w:val="clear" w:color="auto" w:fill="FFFFFF"/>
        </w:rPr>
        <w:t xml:space="preserve"> objective is to create and multiply opportunities of engagements between persons with and without Intellectual Disability. With awareness will come acceptance that we all value and are striving for”- Mr Satbir Singh Sahota</w:t>
      </w:r>
    </w:p>
    <w:p w14:paraId="1ACF0C81" w14:textId="3100879E" w:rsidR="008F7929" w:rsidRDefault="008F7929" w:rsidP="008F7929">
      <w:pPr>
        <w:jc w:val="center"/>
        <w:rPr>
          <w:rFonts w:ascii="Arial" w:hAnsi="Arial" w:cs="Arial"/>
          <w:color w:val="2A2A2A"/>
          <w:sz w:val="20"/>
          <w:szCs w:val="20"/>
          <w:shd w:val="clear" w:color="auto" w:fill="FFFFFF"/>
        </w:rPr>
      </w:pP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r>
      <w:r>
        <w:rPr>
          <w:rFonts w:ascii="Arial" w:hAnsi="Arial" w:cs="Arial"/>
          <w:color w:val="2A2A2A"/>
          <w:sz w:val="20"/>
          <w:szCs w:val="20"/>
          <w:shd w:val="clear" w:color="auto" w:fill="FFFFFF"/>
        </w:rPr>
        <w:softHyphen/>
        <w:t>_____________________</w:t>
      </w:r>
    </w:p>
    <w:p w14:paraId="1699B5CF" w14:textId="5B4551C3" w:rsidR="00A504CC" w:rsidRPr="00EC0F29" w:rsidRDefault="00A504CC" w:rsidP="00137CDE">
      <w:pPr>
        <w:jc w:val="both"/>
        <w:rPr>
          <w:rFonts w:ascii="Arial" w:hAnsi="Arial" w:cs="Arial"/>
          <w:b/>
          <w:bCs/>
          <w:color w:val="2A2A2A"/>
          <w:sz w:val="28"/>
          <w:szCs w:val="28"/>
          <w:shd w:val="clear" w:color="auto" w:fill="FFFFFF"/>
        </w:rPr>
      </w:pPr>
      <w:r w:rsidRPr="00EC0F29">
        <w:rPr>
          <w:rFonts w:ascii="Arial" w:hAnsi="Arial" w:cs="Arial"/>
          <w:b/>
          <w:bCs/>
          <w:color w:val="2A2A2A"/>
          <w:sz w:val="28"/>
          <w:szCs w:val="28"/>
          <w:shd w:val="clear" w:color="auto" w:fill="FFFFFF"/>
        </w:rPr>
        <w:t>Child Health Intervention and Maternal Evaluation (CHIME) by the Amity University UP</w:t>
      </w:r>
    </w:p>
    <w:p w14:paraId="7933C41D" w14:textId="040E72FE" w:rsidR="00137CDE" w:rsidRPr="00EC0F29" w:rsidRDefault="002614DF" w:rsidP="00137CDE">
      <w:pPr>
        <w:jc w:val="both"/>
        <w:rPr>
          <w:rFonts w:ascii="Arial" w:hAnsi="Arial" w:cs="Arial"/>
          <w:color w:val="2A2A2A"/>
          <w:sz w:val="20"/>
          <w:szCs w:val="20"/>
          <w:shd w:val="clear" w:color="auto" w:fill="FFFFFF"/>
        </w:rPr>
      </w:pPr>
      <w:r>
        <w:rPr>
          <w:noProof/>
        </w:rPr>
        <w:lastRenderedPageBreak/>
        <w:drawing>
          <wp:anchor distT="0" distB="0" distL="114300" distR="114300" simplePos="0" relativeHeight="251659264" behindDoc="0" locked="0" layoutInCell="1" allowOverlap="1" wp14:anchorId="68D85E70" wp14:editId="3DD9E439">
            <wp:simplePos x="0" y="0"/>
            <wp:positionH relativeFrom="column">
              <wp:posOffset>0</wp:posOffset>
            </wp:positionH>
            <wp:positionV relativeFrom="paragraph">
              <wp:posOffset>635</wp:posOffset>
            </wp:positionV>
            <wp:extent cx="2476500" cy="35725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567" t="6483" r="22225"/>
                    <a:stretch/>
                  </pic:blipFill>
                  <pic:spPr bwMode="auto">
                    <a:xfrm>
                      <a:off x="0" y="0"/>
                      <a:ext cx="2476500" cy="357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CDE" w:rsidRPr="00EC0F29">
        <w:rPr>
          <w:rFonts w:ascii="Arial" w:hAnsi="Arial" w:cs="Arial"/>
          <w:color w:val="2A2A2A"/>
          <w:sz w:val="20"/>
          <w:szCs w:val="20"/>
          <w:shd w:val="clear" w:color="auto" w:fill="FFFFFF"/>
        </w:rPr>
        <w:t>6000 Special Olympics athletes all over India, between ages 2 and 8, are currently engaged in developmental skills that would equip them to be better positioned to enter the sports arena. The locomotor and social skills they are introduced to, are part of the Special Olympics Young Athletes program that provides children of all abilities the same opportunities to advance in core developmental milestones. Typically, as conducted in the Sunrise Learning School Noida end of 2022, a two</w:t>
      </w:r>
      <w:r w:rsidR="00A504CC" w:rsidRPr="00EC0F29">
        <w:rPr>
          <w:rFonts w:ascii="Arial" w:hAnsi="Arial" w:cs="Arial"/>
          <w:color w:val="2A2A2A"/>
          <w:sz w:val="20"/>
          <w:szCs w:val="20"/>
          <w:shd w:val="clear" w:color="auto" w:fill="FFFFFF"/>
        </w:rPr>
        <w:t>-</w:t>
      </w:r>
      <w:r w:rsidR="00137CDE" w:rsidRPr="00EC0F29">
        <w:rPr>
          <w:rFonts w:ascii="Arial" w:hAnsi="Arial" w:cs="Arial"/>
          <w:color w:val="2A2A2A"/>
          <w:sz w:val="20"/>
          <w:szCs w:val="20"/>
          <w:shd w:val="clear" w:color="auto" w:fill="FFFFFF"/>
        </w:rPr>
        <w:t>week program of Young Athletes was conducted combining the school faculty, Athletes, their families and Coaches in a fun way approach for their children to stay active and establish healthy habits. </w:t>
      </w:r>
    </w:p>
    <w:p w14:paraId="51F77416" w14:textId="7A65B539" w:rsidR="00137CDE" w:rsidRDefault="00137CDE" w:rsidP="00137CDE">
      <w:pPr>
        <w:jc w:val="both"/>
        <w:rPr>
          <w:rFonts w:ascii="Arial" w:hAnsi="Arial" w:cs="Arial"/>
          <w:color w:val="2A2A2A"/>
          <w:sz w:val="20"/>
          <w:szCs w:val="20"/>
          <w:shd w:val="clear" w:color="auto" w:fill="FFFFFF"/>
        </w:rPr>
      </w:pPr>
      <w:r w:rsidRPr="00EC0F29">
        <w:rPr>
          <w:rFonts w:ascii="Arial" w:hAnsi="Arial" w:cs="Arial"/>
          <w:color w:val="2A2A2A"/>
          <w:sz w:val="20"/>
          <w:szCs w:val="20"/>
          <w:shd w:val="clear" w:color="auto" w:fill="FFFFFF"/>
        </w:rPr>
        <w:t xml:space="preserve">Supported by the Gates Foundation, the program expands to include regular health monitoring of the Young Athletes and a constant dialogue with their families. To assess the impact of the program Child Health Intervention and Maternal Evaluation (CHIME) is being conducted on 600 young athletes by the Amity University UP, NOIDA all over India. Parallelly a new initiative was introduced aiming to carry out </w:t>
      </w:r>
      <w:proofErr w:type="spellStart"/>
      <w:r w:rsidRPr="00EC0F29">
        <w:rPr>
          <w:rFonts w:ascii="Arial" w:hAnsi="Arial" w:cs="Arial"/>
          <w:color w:val="2A2A2A"/>
          <w:sz w:val="20"/>
          <w:szCs w:val="20"/>
          <w:shd w:val="clear" w:color="auto" w:fill="FFFFFF"/>
        </w:rPr>
        <w:t>pediatric</w:t>
      </w:r>
      <w:proofErr w:type="spellEnd"/>
      <w:r w:rsidRPr="00EC0F29">
        <w:rPr>
          <w:rFonts w:ascii="Arial" w:hAnsi="Arial" w:cs="Arial"/>
          <w:color w:val="2A2A2A"/>
          <w:sz w:val="20"/>
          <w:szCs w:val="20"/>
          <w:shd w:val="clear" w:color="auto" w:fill="FFFFFF"/>
        </w:rPr>
        <w:t xml:space="preserve"> screening on 60 Young Athletes.</w:t>
      </w:r>
      <w:r w:rsidR="00A504CC" w:rsidRPr="00EC0F29">
        <w:rPr>
          <w:rFonts w:ascii="Arial" w:hAnsi="Arial" w:cs="Arial"/>
          <w:color w:val="2A2A2A"/>
          <w:sz w:val="20"/>
          <w:szCs w:val="20"/>
          <w:shd w:val="clear" w:color="auto" w:fill="FFFFFF"/>
        </w:rPr>
        <w:t xml:space="preserve"> The evaluation promises to get us closer to the changes coming about through the Young Athletes Program this year.</w:t>
      </w:r>
    </w:p>
    <w:p w14:paraId="2AE652CE" w14:textId="61036F7E" w:rsidR="008F7929" w:rsidRDefault="008F7929" w:rsidP="008F7929">
      <w:pPr>
        <w:jc w:val="center"/>
        <w:rPr>
          <w:rFonts w:ascii="Arial" w:hAnsi="Arial" w:cs="Arial"/>
          <w:color w:val="2A2A2A"/>
          <w:sz w:val="20"/>
          <w:szCs w:val="20"/>
          <w:shd w:val="clear" w:color="auto" w:fill="FFFFFF"/>
        </w:rPr>
      </w:pPr>
      <w:r>
        <w:rPr>
          <w:rFonts w:ascii="Arial" w:hAnsi="Arial" w:cs="Arial"/>
          <w:color w:val="2A2A2A"/>
          <w:sz w:val="20"/>
          <w:szCs w:val="20"/>
          <w:shd w:val="clear" w:color="auto" w:fill="FFFFFF"/>
        </w:rPr>
        <w:t>_____________________</w:t>
      </w:r>
    </w:p>
    <w:p w14:paraId="1EC8B51D" w14:textId="24DBB2AA" w:rsidR="00432286" w:rsidRPr="00CB679B" w:rsidRDefault="00CB679B" w:rsidP="00137CDE">
      <w:pPr>
        <w:jc w:val="both"/>
        <w:rPr>
          <w:rFonts w:ascii="Arial" w:hAnsi="Arial" w:cs="Arial"/>
          <w:b/>
          <w:bCs/>
          <w:color w:val="2A2A2A"/>
          <w:sz w:val="28"/>
          <w:szCs w:val="28"/>
          <w:shd w:val="clear" w:color="auto" w:fill="FFFFFF"/>
        </w:rPr>
      </w:pPr>
      <w:r>
        <w:rPr>
          <w:rFonts w:ascii="Arial" w:hAnsi="Arial" w:cs="Arial"/>
          <w:b/>
          <w:bCs/>
          <w:color w:val="2A2A2A"/>
          <w:sz w:val="28"/>
          <w:szCs w:val="28"/>
          <w:shd w:val="clear" w:color="auto" w:fill="FFFFFF"/>
        </w:rPr>
        <w:t xml:space="preserve">The </w:t>
      </w:r>
      <w:r w:rsidRPr="00CB679B">
        <w:rPr>
          <w:rFonts w:ascii="Arial" w:hAnsi="Arial" w:cs="Arial"/>
          <w:b/>
          <w:bCs/>
          <w:color w:val="2A2A2A"/>
          <w:sz w:val="28"/>
          <w:szCs w:val="28"/>
          <w:shd w:val="clear" w:color="auto" w:fill="FFFFFF"/>
        </w:rPr>
        <w:t xml:space="preserve">Asha Kiran </w:t>
      </w:r>
      <w:r>
        <w:rPr>
          <w:rFonts w:ascii="Arial" w:hAnsi="Arial" w:cs="Arial"/>
          <w:b/>
          <w:bCs/>
          <w:color w:val="2A2A2A"/>
          <w:sz w:val="28"/>
          <w:szCs w:val="28"/>
          <w:shd w:val="clear" w:color="auto" w:fill="FFFFFF"/>
        </w:rPr>
        <w:t>Athletes model</w:t>
      </w:r>
      <w:r w:rsidRPr="00CB679B">
        <w:rPr>
          <w:rFonts w:ascii="Arial" w:hAnsi="Arial" w:cs="Arial"/>
          <w:b/>
          <w:bCs/>
          <w:color w:val="2A2A2A"/>
          <w:sz w:val="28"/>
          <w:szCs w:val="28"/>
          <w:shd w:val="clear" w:color="auto" w:fill="FFFFFF"/>
        </w:rPr>
        <w:t xml:space="preserve"> hope and change </w:t>
      </w:r>
      <w:r>
        <w:rPr>
          <w:rFonts w:ascii="Arial" w:hAnsi="Arial" w:cs="Arial"/>
          <w:b/>
          <w:bCs/>
          <w:color w:val="2A2A2A"/>
          <w:sz w:val="28"/>
          <w:szCs w:val="28"/>
          <w:shd w:val="clear" w:color="auto" w:fill="FFFFFF"/>
        </w:rPr>
        <w:t>for everyone</w:t>
      </w:r>
    </w:p>
    <w:p w14:paraId="7E0823DF" w14:textId="3759076F" w:rsidR="00137CDE" w:rsidRDefault="00BB0C23" w:rsidP="007041F7">
      <w:pPr>
        <w:jc w:val="both"/>
        <w:rPr>
          <w:rFonts w:ascii="Arial" w:hAnsi="Arial" w:cs="Arial"/>
          <w:color w:val="2A2A2A"/>
          <w:sz w:val="20"/>
          <w:szCs w:val="20"/>
          <w:shd w:val="clear" w:color="auto" w:fill="FFFFFF"/>
        </w:rPr>
      </w:pPr>
      <w:r>
        <w:rPr>
          <w:noProof/>
        </w:rPr>
        <w:drawing>
          <wp:inline distT="0" distB="0" distL="0" distR="0" wp14:anchorId="50B68F7C" wp14:editId="0DBBB419">
            <wp:extent cx="5731510" cy="3124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491" b="14713"/>
                    <a:stretch/>
                  </pic:blipFill>
                  <pic:spPr bwMode="auto">
                    <a:xfrm>
                      <a:off x="0" y="0"/>
                      <a:ext cx="573151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30E2C5BE" w14:textId="77777777" w:rsidR="00BB0C23" w:rsidRPr="00EC28A5" w:rsidRDefault="00BB0C23" w:rsidP="00BB0C23">
      <w:pPr>
        <w:jc w:val="both"/>
        <w:rPr>
          <w:rFonts w:ascii="Arial" w:hAnsi="Arial" w:cs="Arial"/>
          <w:sz w:val="20"/>
          <w:szCs w:val="20"/>
        </w:rPr>
      </w:pPr>
      <w:r w:rsidRPr="00EC28A5">
        <w:rPr>
          <w:rFonts w:ascii="Arial" w:hAnsi="Arial" w:cs="Arial"/>
          <w:sz w:val="20"/>
          <w:szCs w:val="20"/>
        </w:rPr>
        <w:lastRenderedPageBreak/>
        <w:t xml:space="preserve">Asha </w:t>
      </w:r>
      <w:proofErr w:type="gramStart"/>
      <w:r w:rsidRPr="00EC28A5">
        <w:rPr>
          <w:rFonts w:ascii="Arial" w:hAnsi="Arial" w:cs="Arial"/>
          <w:sz w:val="20"/>
          <w:szCs w:val="20"/>
        </w:rPr>
        <w:t>Kiran ,</w:t>
      </w:r>
      <w:proofErr w:type="gramEnd"/>
      <w:r w:rsidRPr="00EC28A5">
        <w:rPr>
          <w:rFonts w:ascii="Arial" w:hAnsi="Arial" w:cs="Arial"/>
          <w:sz w:val="20"/>
          <w:szCs w:val="20"/>
        </w:rPr>
        <w:t xml:space="preserve"> a home for abandoned, supported by the Delhi Social Welfare Department,  has been associated with SO Bharat since 2004. The approx. 900 residents with Intellectual Disabilities have been engaged with SO Bharat in Sports and Health, including about 40 of them having been trained as Health Messengers. </w:t>
      </w:r>
    </w:p>
    <w:p w14:paraId="6D7EF7CE" w14:textId="5445CE60" w:rsidR="00BB0C23" w:rsidRDefault="00BB0C23" w:rsidP="00BB0C23">
      <w:pPr>
        <w:jc w:val="both"/>
        <w:rPr>
          <w:rStyle w:val="Hyperlink"/>
          <w:rFonts w:ascii="Arial" w:hAnsi="Arial" w:cs="Arial"/>
          <w:sz w:val="20"/>
          <w:szCs w:val="20"/>
        </w:rPr>
      </w:pPr>
      <w:r w:rsidRPr="00EC28A5">
        <w:rPr>
          <w:rFonts w:ascii="Arial" w:hAnsi="Arial" w:cs="Arial"/>
          <w:sz w:val="20"/>
          <w:szCs w:val="20"/>
        </w:rPr>
        <w:t xml:space="preserve">The year 2015 was a turning point in the institute, as for the first time 9 residents were selected to represent SO Bharat at a global mega-event, the SO World Summer Games 2015 held in LA USA. These residents got passports, something that was done in the institute for the first time. They represented SO Bharat in Powerlifting, </w:t>
      </w:r>
      <w:r w:rsidR="004B5E90">
        <w:rPr>
          <w:rFonts w:ascii="Arial" w:hAnsi="Arial" w:cs="Arial"/>
          <w:sz w:val="20"/>
          <w:szCs w:val="20"/>
        </w:rPr>
        <w:t>A</w:t>
      </w:r>
      <w:r w:rsidRPr="00EC28A5">
        <w:rPr>
          <w:rFonts w:ascii="Arial" w:hAnsi="Arial" w:cs="Arial"/>
          <w:sz w:val="20"/>
          <w:szCs w:val="20"/>
        </w:rPr>
        <w:t>thletics, Volleyball, Softball and Handball and won 9 medals. Since then</w:t>
      </w:r>
      <w:r w:rsidR="004B5E90">
        <w:rPr>
          <w:rFonts w:ascii="Arial" w:hAnsi="Arial" w:cs="Arial"/>
          <w:sz w:val="20"/>
          <w:szCs w:val="20"/>
        </w:rPr>
        <w:t>,</w:t>
      </w:r>
      <w:r w:rsidRPr="00EC28A5">
        <w:rPr>
          <w:rFonts w:ascii="Arial" w:hAnsi="Arial" w:cs="Arial"/>
          <w:sz w:val="20"/>
          <w:szCs w:val="20"/>
        </w:rPr>
        <w:t xml:space="preserve"> seventeen athletes from Asha Kiran have participated in the Special Olympics World Games held in 2015, 2017 and 2019. Four are</w:t>
      </w:r>
      <w:r w:rsidRPr="00EC28A5">
        <w:rPr>
          <w:rFonts w:ascii="Arial" w:hAnsi="Arial" w:cs="Arial"/>
        </w:rPr>
        <w:t xml:space="preserve"> </w:t>
      </w:r>
      <w:r w:rsidRPr="00EC28A5">
        <w:rPr>
          <w:rFonts w:ascii="Arial" w:hAnsi="Arial" w:cs="Arial"/>
          <w:sz w:val="20"/>
          <w:szCs w:val="20"/>
        </w:rPr>
        <w:t xml:space="preserve">preparing to participate in the Berlin Games 2023 in Basketball, </w:t>
      </w:r>
      <w:r w:rsidR="004B5E90">
        <w:rPr>
          <w:rFonts w:ascii="Arial" w:hAnsi="Arial" w:cs="Arial"/>
          <w:sz w:val="20"/>
          <w:szCs w:val="20"/>
        </w:rPr>
        <w:t>F</w:t>
      </w:r>
      <w:r w:rsidRPr="00EC28A5">
        <w:rPr>
          <w:rFonts w:ascii="Arial" w:hAnsi="Arial" w:cs="Arial"/>
          <w:sz w:val="20"/>
          <w:szCs w:val="20"/>
        </w:rPr>
        <w:t xml:space="preserve">ootball, </w:t>
      </w:r>
      <w:r w:rsidR="004B5E90">
        <w:rPr>
          <w:rFonts w:ascii="Arial" w:hAnsi="Arial" w:cs="Arial"/>
          <w:sz w:val="20"/>
          <w:szCs w:val="20"/>
        </w:rPr>
        <w:t>P</w:t>
      </w:r>
      <w:r w:rsidRPr="00EC28A5">
        <w:rPr>
          <w:rFonts w:ascii="Arial" w:hAnsi="Arial" w:cs="Arial"/>
          <w:sz w:val="20"/>
          <w:szCs w:val="20"/>
        </w:rPr>
        <w:t>owerlifting &amp; Volleyball. As the number of residents participating in one sport or the other becomes a constant, the diversity of sports offered to them is expanding too.</w:t>
      </w:r>
      <w:r w:rsidR="00EC28A5">
        <w:rPr>
          <w:rFonts w:ascii="Arial" w:hAnsi="Arial" w:cs="Arial"/>
          <w:sz w:val="20"/>
          <w:szCs w:val="20"/>
        </w:rPr>
        <w:t xml:space="preserve"> </w:t>
      </w:r>
      <w:hyperlink r:id="rId11" w:history="1">
        <w:r w:rsidR="00EC28A5" w:rsidRPr="00BD7DD1">
          <w:rPr>
            <w:rStyle w:val="Hyperlink"/>
            <w:rFonts w:ascii="Arial" w:hAnsi="Arial" w:cs="Arial"/>
            <w:sz w:val="20"/>
            <w:szCs w:val="20"/>
          </w:rPr>
          <w:t>Re</w:t>
        </w:r>
        <w:r w:rsidR="00EC28A5" w:rsidRPr="00BD7DD1">
          <w:rPr>
            <w:rStyle w:val="Hyperlink"/>
            <w:rFonts w:ascii="Arial" w:hAnsi="Arial" w:cs="Arial"/>
            <w:sz w:val="20"/>
            <w:szCs w:val="20"/>
          </w:rPr>
          <w:t>a</w:t>
        </w:r>
        <w:r w:rsidR="00EC28A5" w:rsidRPr="00BD7DD1">
          <w:rPr>
            <w:rStyle w:val="Hyperlink"/>
            <w:rFonts w:ascii="Arial" w:hAnsi="Arial" w:cs="Arial"/>
            <w:sz w:val="20"/>
            <w:szCs w:val="20"/>
          </w:rPr>
          <w:t xml:space="preserve">d </w:t>
        </w:r>
        <w:r w:rsidR="00EC28A5" w:rsidRPr="00BD7DD1">
          <w:rPr>
            <w:rStyle w:val="Hyperlink"/>
            <w:rFonts w:ascii="Arial" w:hAnsi="Arial" w:cs="Arial"/>
            <w:sz w:val="20"/>
            <w:szCs w:val="20"/>
          </w:rPr>
          <w:t>M</w:t>
        </w:r>
        <w:r w:rsidR="00EC28A5" w:rsidRPr="00BD7DD1">
          <w:rPr>
            <w:rStyle w:val="Hyperlink"/>
            <w:rFonts w:ascii="Arial" w:hAnsi="Arial" w:cs="Arial"/>
            <w:sz w:val="20"/>
            <w:szCs w:val="20"/>
          </w:rPr>
          <w:t>ore</w:t>
        </w:r>
      </w:hyperlink>
    </w:p>
    <w:p w14:paraId="32B8FBB2" w14:textId="2A7B1379" w:rsidR="008F7929" w:rsidRPr="00EC28A5" w:rsidRDefault="008F7929" w:rsidP="008F7929">
      <w:pPr>
        <w:jc w:val="center"/>
        <w:rPr>
          <w:rFonts w:ascii="Arial" w:hAnsi="Arial" w:cs="Arial"/>
          <w:color w:val="2A2A2A"/>
          <w:sz w:val="20"/>
          <w:szCs w:val="20"/>
          <w:shd w:val="clear" w:color="auto" w:fill="FFFFFF"/>
        </w:rPr>
      </w:pPr>
      <w:r>
        <w:rPr>
          <w:rFonts w:ascii="Arial" w:hAnsi="Arial" w:cs="Arial"/>
          <w:color w:val="2A2A2A"/>
          <w:sz w:val="20"/>
          <w:szCs w:val="20"/>
          <w:shd w:val="clear" w:color="auto" w:fill="FFFFFF"/>
        </w:rPr>
        <w:t>_____________________</w:t>
      </w:r>
    </w:p>
    <w:bookmarkEnd w:id="0"/>
    <w:p w14:paraId="0DE15BBB" w14:textId="0449A4FC" w:rsidR="00EC28A5" w:rsidRPr="0018661E" w:rsidRDefault="0018661E" w:rsidP="007041F7">
      <w:pPr>
        <w:jc w:val="both"/>
        <w:rPr>
          <w:rFonts w:ascii="Arial" w:hAnsi="Arial" w:cs="Arial"/>
          <w:b/>
          <w:bCs/>
          <w:color w:val="2A2A2A"/>
          <w:sz w:val="28"/>
          <w:szCs w:val="28"/>
          <w:shd w:val="clear" w:color="auto" w:fill="FFFFFF"/>
        </w:rPr>
      </w:pPr>
      <w:r w:rsidRPr="0018661E">
        <w:rPr>
          <w:rFonts w:ascii="Arial" w:hAnsi="Arial" w:cs="Arial"/>
          <w:b/>
          <w:bCs/>
          <w:color w:val="2A2A2A"/>
          <w:sz w:val="28"/>
          <w:szCs w:val="28"/>
          <w:shd w:val="clear" w:color="auto" w:fill="FFFFFF"/>
        </w:rPr>
        <w:t xml:space="preserve">Delhi Mega Sports </w:t>
      </w:r>
    </w:p>
    <w:p w14:paraId="1B24509C" w14:textId="17AE77BD" w:rsidR="00211341" w:rsidRDefault="0018661E" w:rsidP="007041F7">
      <w:pPr>
        <w:jc w:val="both"/>
        <w:rPr>
          <w:rFonts w:ascii="Arial" w:hAnsi="Arial" w:cs="Arial"/>
          <w:color w:val="2A2A2A"/>
          <w:sz w:val="20"/>
          <w:szCs w:val="20"/>
          <w:shd w:val="clear" w:color="auto" w:fill="FFFFFF"/>
        </w:rPr>
      </w:pPr>
      <w:r>
        <w:rPr>
          <w:noProof/>
        </w:rPr>
        <w:drawing>
          <wp:inline distT="0" distB="0" distL="0" distR="0" wp14:anchorId="28ABB044" wp14:editId="7C3D01D6">
            <wp:extent cx="2095500" cy="266512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97" r="17406" b="11633"/>
                    <a:stretch/>
                  </pic:blipFill>
                  <pic:spPr bwMode="auto">
                    <a:xfrm>
                      <a:off x="0" y="0"/>
                      <a:ext cx="2109323" cy="26827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A2A2A"/>
          <w:sz w:val="20"/>
          <w:szCs w:val="20"/>
          <w:shd w:val="clear" w:color="auto" w:fill="FFFFFF"/>
        </w:rPr>
        <w:t xml:space="preserve"> </w:t>
      </w:r>
      <w:r>
        <w:rPr>
          <w:noProof/>
        </w:rPr>
        <w:drawing>
          <wp:inline distT="0" distB="0" distL="0" distR="0" wp14:anchorId="68D39220" wp14:editId="2972C384">
            <wp:extent cx="3555350" cy="2666708"/>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0910" cy="2685880"/>
                    </a:xfrm>
                    <a:prstGeom prst="rect">
                      <a:avLst/>
                    </a:prstGeom>
                    <a:noFill/>
                    <a:ln>
                      <a:noFill/>
                    </a:ln>
                  </pic:spPr>
                </pic:pic>
              </a:graphicData>
            </a:graphic>
          </wp:inline>
        </w:drawing>
      </w:r>
    </w:p>
    <w:p w14:paraId="29E8B9EE" w14:textId="4EA6D1AD" w:rsidR="00211341" w:rsidRDefault="001212D3" w:rsidP="00C54FE1">
      <w:pPr>
        <w:jc w:val="both"/>
        <w:rPr>
          <w:rFonts w:ascii="Arial" w:hAnsi="Arial" w:cs="Arial"/>
          <w:sz w:val="20"/>
          <w:szCs w:val="20"/>
        </w:rPr>
      </w:pPr>
      <w:r w:rsidRPr="00C54FE1">
        <w:rPr>
          <w:rFonts w:ascii="Arial" w:hAnsi="Arial" w:cs="Arial"/>
          <w:sz w:val="20"/>
          <w:szCs w:val="20"/>
        </w:rPr>
        <w:t xml:space="preserve"> </w:t>
      </w:r>
      <w:r w:rsidR="00C54FE1" w:rsidRPr="00C54FE1">
        <w:rPr>
          <w:rFonts w:ascii="Arial" w:hAnsi="Arial" w:cs="Arial"/>
          <w:sz w:val="20"/>
          <w:szCs w:val="20"/>
        </w:rPr>
        <w:t xml:space="preserve">The </w:t>
      </w:r>
      <w:proofErr w:type="spellStart"/>
      <w:r w:rsidR="00AA1949" w:rsidRPr="00C54FE1">
        <w:rPr>
          <w:rFonts w:ascii="Arial" w:hAnsi="Arial" w:cs="Arial"/>
          <w:sz w:val="20"/>
          <w:szCs w:val="20"/>
        </w:rPr>
        <w:t>Brahmshakti</w:t>
      </w:r>
      <w:proofErr w:type="spellEnd"/>
      <w:r w:rsidR="00AA1949" w:rsidRPr="00C54FE1">
        <w:rPr>
          <w:rFonts w:ascii="Arial" w:hAnsi="Arial" w:cs="Arial"/>
          <w:sz w:val="20"/>
          <w:szCs w:val="20"/>
        </w:rPr>
        <w:t xml:space="preserve"> Special School conducted a mega sports event that witnessed </w:t>
      </w:r>
      <w:r w:rsidR="00211341" w:rsidRPr="00C54FE1">
        <w:rPr>
          <w:rFonts w:ascii="Arial" w:hAnsi="Arial" w:cs="Arial"/>
          <w:sz w:val="20"/>
          <w:szCs w:val="20"/>
        </w:rPr>
        <w:t>350 Athletes from 18 schools of Delhi</w:t>
      </w:r>
      <w:r w:rsidR="00C54FE1" w:rsidRPr="00C54FE1">
        <w:rPr>
          <w:rFonts w:ascii="Arial" w:hAnsi="Arial" w:cs="Arial"/>
          <w:sz w:val="20"/>
          <w:szCs w:val="20"/>
        </w:rPr>
        <w:t xml:space="preserve">. The </w:t>
      </w:r>
      <w:r w:rsidR="00211341" w:rsidRPr="00C54FE1">
        <w:rPr>
          <w:rFonts w:ascii="Arial" w:hAnsi="Arial" w:cs="Arial"/>
          <w:sz w:val="20"/>
          <w:szCs w:val="20"/>
        </w:rPr>
        <w:t xml:space="preserve">event held at the </w:t>
      </w:r>
      <w:proofErr w:type="spellStart"/>
      <w:r w:rsidR="00211341" w:rsidRPr="00C54FE1">
        <w:rPr>
          <w:rFonts w:ascii="Arial" w:hAnsi="Arial" w:cs="Arial"/>
          <w:sz w:val="20"/>
          <w:szCs w:val="20"/>
        </w:rPr>
        <w:t>Dr.</w:t>
      </w:r>
      <w:proofErr w:type="spellEnd"/>
      <w:r w:rsidR="00211341" w:rsidRPr="00C54FE1">
        <w:rPr>
          <w:rFonts w:ascii="Arial" w:hAnsi="Arial" w:cs="Arial"/>
          <w:sz w:val="20"/>
          <w:szCs w:val="20"/>
        </w:rPr>
        <w:t xml:space="preserve"> Sahib Singh Verma Stadium, Sector – 16, Dwarka, engag</w:t>
      </w:r>
      <w:r w:rsidR="00C54FE1" w:rsidRPr="00C54FE1">
        <w:rPr>
          <w:rFonts w:ascii="Arial" w:hAnsi="Arial" w:cs="Arial"/>
          <w:sz w:val="20"/>
          <w:szCs w:val="20"/>
        </w:rPr>
        <w:t>ed</w:t>
      </w:r>
      <w:r w:rsidR="00211341" w:rsidRPr="00C54FE1">
        <w:rPr>
          <w:rFonts w:ascii="Arial" w:hAnsi="Arial" w:cs="Arial"/>
          <w:sz w:val="20"/>
          <w:szCs w:val="20"/>
        </w:rPr>
        <w:t xml:space="preserve"> over 60 volunteers from Netaji Subhas University of Technology (NS</w:t>
      </w:r>
      <w:r w:rsidR="00C54FE1" w:rsidRPr="00C54FE1">
        <w:rPr>
          <w:rFonts w:ascii="Arial" w:hAnsi="Arial" w:cs="Arial"/>
          <w:sz w:val="20"/>
          <w:szCs w:val="20"/>
        </w:rPr>
        <w:t>U</w:t>
      </w:r>
      <w:r w:rsidR="00211341" w:rsidRPr="00C54FE1">
        <w:rPr>
          <w:rFonts w:ascii="Arial" w:hAnsi="Arial" w:cs="Arial"/>
          <w:sz w:val="20"/>
          <w:szCs w:val="20"/>
        </w:rPr>
        <w:t>T</w:t>
      </w:r>
      <w:proofErr w:type="gramStart"/>
      <w:r w:rsidR="00211341" w:rsidRPr="00C54FE1">
        <w:rPr>
          <w:rFonts w:ascii="Arial" w:hAnsi="Arial" w:cs="Arial"/>
          <w:sz w:val="20"/>
          <w:szCs w:val="20"/>
        </w:rPr>
        <w:t>) ,</w:t>
      </w:r>
      <w:proofErr w:type="gramEnd"/>
      <w:r w:rsidR="00211341" w:rsidRPr="00C54FE1">
        <w:rPr>
          <w:rFonts w:ascii="Arial" w:hAnsi="Arial" w:cs="Arial"/>
          <w:sz w:val="20"/>
          <w:szCs w:val="20"/>
        </w:rPr>
        <w:t xml:space="preserve"> B</w:t>
      </w:r>
      <w:r w:rsidR="00C54FE1" w:rsidRPr="00C54FE1">
        <w:rPr>
          <w:rFonts w:ascii="Arial" w:hAnsi="Arial" w:cs="Arial"/>
          <w:sz w:val="20"/>
          <w:szCs w:val="20"/>
        </w:rPr>
        <w:t>h</w:t>
      </w:r>
      <w:r w:rsidR="00211341" w:rsidRPr="00C54FE1">
        <w:rPr>
          <w:rFonts w:ascii="Arial" w:hAnsi="Arial" w:cs="Arial"/>
          <w:sz w:val="20"/>
          <w:szCs w:val="20"/>
        </w:rPr>
        <w:t>arati College, GTBP</w:t>
      </w:r>
      <w:r w:rsidR="00C54FE1" w:rsidRPr="00C54FE1">
        <w:rPr>
          <w:rFonts w:ascii="Arial" w:hAnsi="Arial" w:cs="Arial"/>
          <w:sz w:val="20"/>
          <w:szCs w:val="20"/>
        </w:rPr>
        <w:t xml:space="preserve">(Guru </w:t>
      </w:r>
      <w:proofErr w:type="spellStart"/>
      <w:r w:rsidR="00C54FE1" w:rsidRPr="00C54FE1">
        <w:rPr>
          <w:rFonts w:ascii="Arial" w:hAnsi="Arial" w:cs="Arial"/>
          <w:sz w:val="20"/>
          <w:szCs w:val="20"/>
        </w:rPr>
        <w:t>Tegh</w:t>
      </w:r>
      <w:proofErr w:type="spellEnd"/>
      <w:r w:rsidR="00C54FE1" w:rsidRPr="00C54FE1">
        <w:rPr>
          <w:rFonts w:ascii="Arial" w:hAnsi="Arial" w:cs="Arial"/>
          <w:sz w:val="20"/>
          <w:szCs w:val="20"/>
        </w:rPr>
        <w:t xml:space="preserve"> Bahadur Institute of Technology)</w:t>
      </w:r>
      <w:r w:rsidR="00211341" w:rsidRPr="00C54FE1">
        <w:rPr>
          <w:rFonts w:ascii="Arial" w:hAnsi="Arial" w:cs="Arial"/>
          <w:sz w:val="20"/>
          <w:szCs w:val="20"/>
        </w:rPr>
        <w:t xml:space="preserve"> School and </w:t>
      </w:r>
      <w:proofErr w:type="spellStart"/>
      <w:r w:rsidR="00211341" w:rsidRPr="00C54FE1">
        <w:rPr>
          <w:rFonts w:ascii="Arial" w:hAnsi="Arial" w:cs="Arial"/>
          <w:sz w:val="20"/>
          <w:szCs w:val="20"/>
        </w:rPr>
        <w:t>Lingayas</w:t>
      </w:r>
      <w:proofErr w:type="spellEnd"/>
      <w:r w:rsidR="00211341" w:rsidRPr="00C54FE1">
        <w:rPr>
          <w:rFonts w:ascii="Arial" w:hAnsi="Arial" w:cs="Arial"/>
          <w:sz w:val="20"/>
          <w:szCs w:val="20"/>
        </w:rPr>
        <w:t xml:space="preserve"> University. </w:t>
      </w:r>
      <w:r w:rsidR="0080361E" w:rsidRPr="00C54FE1">
        <w:rPr>
          <w:rFonts w:ascii="Arial" w:hAnsi="Arial" w:cs="Arial"/>
          <w:sz w:val="20"/>
          <w:szCs w:val="20"/>
        </w:rPr>
        <w:t xml:space="preserve">Bocce,50 </w:t>
      </w:r>
      <w:proofErr w:type="spellStart"/>
      <w:r w:rsidR="0080361E" w:rsidRPr="00C54FE1">
        <w:rPr>
          <w:rFonts w:ascii="Arial" w:hAnsi="Arial" w:cs="Arial"/>
          <w:sz w:val="20"/>
          <w:szCs w:val="20"/>
        </w:rPr>
        <w:t>mtr</w:t>
      </w:r>
      <w:proofErr w:type="spellEnd"/>
      <w:r w:rsidR="0080361E" w:rsidRPr="00C54FE1">
        <w:rPr>
          <w:rFonts w:ascii="Arial" w:hAnsi="Arial" w:cs="Arial"/>
          <w:sz w:val="20"/>
          <w:szCs w:val="20"/>
        </w:rPr>
        <w:t xml:space="preserve"> Run ,25 </w:t>
      </w:r>
      <w:proofErr w:type="spellStart"/>
      <w:r w:rsidR="0080361E" w:rsidRPr="00C54FE1">
        <w:rPr>
          <w:rFonts w:ascii="Arial" w:hAnsi="Arial" w:cs="Arial"/>
          <w:sz w:val="20"/>
          <w:szCs w:val="20"/>
        </w:rPr>
        <w:t>mtr</w:t>
      </w:r>
      <w:proofErr w:type="spellEnd"/>
      <w:r w:rsidR="0080361E" w:rsidRPr="00C54FE1">
        <w:rPr>
          <w:rFonts w:ascii="Arial" w:hAnsi="Arial" w:cs="Arial"/>
          <w:sz w:val="20"/>
          <w:szCs w:val="20"/>
        </w:rPr>
        <w:t xml:space="preserve"> Run ,10 </w:t>
      </w:r>
      <w:proofErr w:type="spellStart"/>
      <w:r w:rsidR="0080361E" w:rsidRPr="00C54FE1">
        <w:rPr>
          <w:rFonts w:ascii="Arial" w:hAnsi="Arial" w:cs="Arial"/>
          <w:sz w:val="20"/>
          <w:szCs w:val="20"/>
        </w:rPr>
        <w:t>mtr</w:t>
      </w:r>
      <w:proofErr w:type="spellEnd"/>
      <w:r w:rsidR="0080361E" w:rsidRPr="00C54FE1">
        <w:rPr>
          <w:rFonts w:ascii="Arial" w:hAnsi="Arial" w:cs="Arial"/>
          <w:sz w:val="20"/>
          <w:szCs w:val="20"/>
        </w:rPr>
        <w:t xml:space="preserve"> Assistant Walk, Shot </w:t>
      </w:r>
      <w:r w:rsidR="008A3C55" w:rsidRPr="00C54FE1">
        <w:rPr>
          <w:rFonts w:ascii="Arial" w:hAnsi="Arial" w:cs="Arial"/>
          <w:sz w:val="20"/>
          <w:szCs w:val="20"/>
        </w:rPr>
        <w:t>put,</w:t>
      </w:r>
      <w:r w:rsidR="0080361E" w:rsidRPr="00C54FE1">
        <w:rPr>
          <w:rFonts w:ascii="Arial" w:hAnsi="Arial" w:cs="Arial"/>
          <w:sz w:val="20"/>
          <w:szCs w:val="20"/>
        </w:rPr>
        <w:t xml:space="preserve"> standing long Jump saw an enthusiastic participation of the athletes at the very first event held at the stadium.</w:t>
      </w:r>
      <w:r w:rsidR="00C54FE1">
        <w:rPr>
          <w:rFonts w:ascii="Arial" w:hAnsi="Arial" w:cs="Arial"/>
          <w:sz w:val="20"/>
          <w:szCs w:val="20"/>
        </w:rPr>
        <w:t xml:space="preserve"> This Annual sports day of the school scaled several notches to spread the message of abilities and inclusion. The constant endeavour of SO Bharat Delhi to expand reach of schools had </w:t>
      </w:r>
      <w:proofErr w:type="spellStart"/>
      <w:r w:rsidR="00C54FE1">
        <w:rPr>
          <w:rFonts w:ascii="Arial" w:hAnsi="Arial" w:cs="Arial"/>
          <w:sz w:val="20"/>
          <w:szCs w:val="20"/>
        </w:rPr>
        <w:t>Brahmshakti</w:t>
      </w:r>
      <w:proofErr w:type="spellEnd"/>
      <w:r w:rsidR="00C54FE1">
        <w:rPr>
          <w:rFonts w:ascii="Arial" w:hAnsi="Arial" w:cs="Arial"/>
          <w:sz w:val="20"/>
          <w:szCs w:val="20"/>
        </w:rPr>
        <w:t xml:space="preserve"> re-connect after a few years. </w:t>
      </w:r>
    </w:p>
    <w:p w14:paraId="70C6AB54" w14:textId="39A01A7C" w:rsidR="008F7929" w:rsidRPr="00C54FE1" w:rsidRDefault="008F7929" w:rsidP="008F7929">
      <w:pPr>
        <w:jc w:val="center"/>
        <w:rPr>
          <w:rFonts w:ascii="Arial" w:hAnsi="Arial" w:cs="Arial"/>
          <w:sz w:val="20"/>
          <w:szCs w:val="20"/>
        </w:rPr>
      </w:pPr>
      <w:r>
        <w:rPr>
          <w:rFonts w:ascii="Arial" w:hAnsi="Arial" w:cs="Arial"/>
          <w:color w:val="2A2A2A"/>
          <w:sz w:val="20"/>
          <w:szCs w:val="20"/>
          <w:shd w:val="clear" w:color="auto" w:fill="FFFFFF"/>
        </w:rPr>
        <w:t>_____________________</w:t>
      </w:r>
    </w:p>
    <w:p w14:paraId="70B11015" w14:textId="638A92B4" w:rsidR="00A731EB" w:rsidRDefault="00A731EB" w:rsidP="00A731EB">
      <w:pPr>
        <w:spacing w:after="0" w:line="360" w:lineRule="auto"/>
        <w:rPr>
          <w:rFonts w:ascii="Arial" w:hAnsi="Arial" w:cs="Arial"/>
          <w:b/>
          <w:color w:val="000000" w:themeColor="text1"/>
        </w:rPr>
      </w:pPr>
      <w:r>
        <w:rPr>
          <w:rFonts w:ascii="Arial" w:hAnsi="Arial" w:cs="Arial"/>
          <w:b/>
          <w:color w:val="000000" w:themeColor="text1"/>
        </w:rPr>
        <w:t xml:space="preserve">ISAME cheers inclusion as the </w:t>
      </w:r>
      <w:r w:rsidRPr="00CD4B8D">
        <w:rPr>
          <w:rFonts w:ascii="Arial" w:hAnsi="Arial" w:cs="Arial"/>
          <w:b/>
          <w:color w:val="000000" w:themeColor="text1"/>
        </w:rPr>
        <w:t xml:space="preserve">LEOs join </w:t>
      </w:r>
      <w:r>
        <w:rPr>
          <w:rFonts w:ascii="Arial" w:hAnsi="Arial" w:cs="Arial"/>
          <w:b/>
          <w:color w:val="000000" w:themeColor="text1"/>
        </w:rPr>
        <w:t xml:space="preserve">the </w:t>
      </w:r>
      <w:r w:rsidRPr="00CD4B8D">
        <w:rPr>
          <w:rFonts w:ascii="Arial" w:hAnsi="Arial" w:cs="Arial"/>
          <w:b/>
          <w:color w:val="000000" w:themeColor="text1"/>
        </w:rPr>
        <w:t xml:space="preserve">Special Olympics Bharat Athletes in sports </w:t>
      </w:r>
    </w:p>
    <w:p w14:paraId="562AF3B5" w14:textId="684F2FB5" w:rsidR="00A731EB" w:rsidRPr="00CD4B8D" w:rsidRDefault="00A731EB" w:rsidP="00A731EB">
      <w:pPr>
        <w:spacing w:after="0" w:line="360" w:lineRule="auto"/>
        <w:rPr>
          <w:rFonts w:ascii="Arial" w:hAnsi="Arial" w:cs="Arial"/>
          <w:b/>
          <w:color w:val="000000" w:themeColor="text1"/>
        </w:rPr>
      </w:pPr>
      <w:r>
        <w:rPr>
          <w:noProof/>
        </w:rPr>
        <w:lastRenderedPageBreak/>
        <w:drawing>
          <wp:inline distT="0" distB="0" distL="0" distR="0" wp14:anchorId="7AE8A294" wp14:editId="66C29060">
            <wp:extent cx="2838450" cy="18912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8592" cy="1898010"/>
                    </a:xfrm>
                    <a:prstGeom prst="rect">
                      <a:avLst/>
                    </a:prstGeom>
                    <a:noFill/>
                    <a:ln>
                      <a:noFill/>
                    </a:ln>
                  </pic:spPr>
                </pic:pic>
              </a:graphicData>
            </a:graphic>
          </wp:inline>
        </w:drawing>
      </w:r>
      <w:r>
        <w:rPr>
          <w:rFonts w:ascii="Arial" w:hAnsi="Arial" w:cs="Arial"/>
          <w:b/>
          <w:color w:val="000000" w:themeColor="text1"/>
        </w:rPr>
        <w:t xml:space="preserve"> </w:t>
      </w:r>
      <w:r>
        <w:rPr>
          <w:noProof/>
        </w:rPr>
        <w:drawing>
          <wp:inline distT="0" distB="0" distL="0" distR="0" wp14:anchorId="2ADDFB15" wp14:editId="7402DA0E">
            <wp:extent cx="2837167" cy="189228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1713" cy="1908656"/>
                    </a:xfrm>
                    <a:prstGeom prst="rect">
                      <a:avLst/>
                    </a:prstGeom>
                    <a:noFill/>
                    <a:ln>
                      <a:noFill/>
                    </a:ln>
                  </pic:spPr>
                </pic:pic>
              </a:graphicData>
            </a:graphic>
          </wp:inline>
        </w:drawing>
      </w:r>
    </w:p>
    <w:p w14:paraId="0C598C2E" w14:textId="03C6EFA7" w:rsidR="00A731EB" w:rsidRPr="00A731EB" w:rsidRDefault="00A731EB" w:rsidP="00A731EB">
      <w:pPr>
        <w:jc w:val="both"/>
        <w:rPr>
          <w:rFonts w:ascii="Arial" w:hAnsi="Arial" w:cs="Arial"/>
          <w:sz w:val="20"/>
          <w:szCs w:val="20"/>
        </w:rPr>
      </w:pPr>
      <w:r w:rsidRPr="00A731EB">
        <w:rPr>
          <w:rFonts w:ascii="Arial" w:hAnsi="Arial" w:cs="Arial"/>
          <w:sz w:val="20"/>
          <w:szCs w:val="20"/>
        </w:rPr>
        <w:t xml:space="preserve">A Unified Bocce event combined over 100 Special Olympics Athletes, LEOs Special Olympics officials and members of the Lions Clubs International Foundation at the </w:t>
      </w:r>
      <w:proofErr w:type="spellStart"/>
      <w:r w:rsidRPr="00A731EB">
        <w:rPr>
          <w:rFonts w:ascii="Arial" w:hAnsi="Arial" w:cs="Arial"/>
          <w:sz w:val="20"/>
          <w:szCs w:val="20"/>
        </w:rPr>
        <w:t>Gitam</w:t>
      </w:r>
      <w:proofErr w:type="spellEnd"/>
      <w:r w:rsidRPr="00A731EB">
        <w:rPr>
          <w:rFonts w:ascii="Arial" w:hAnsi="Arial" w:cs="Arial"/>
          <w:sz w:val="20"/>
          <w:szCs w:val="20"/>
        </w:rPr>
        <w:t xml:space="preserve"> </w:t>
      </w:r>
      <w:r>
        <w:rPr>
          <w:rFonts w:ascii="Arial" w:hAnsi="Arial" w:cs="Arial"/>
          <w:sz w:val="20"/>
          <w:szCs w:val="20"/>
        </w:rPr>
        <w:t>U</w:t>
      </w:r>
      <w:r w:rsidRPr="00A731EB">
        <w:rPr>
          <w:rFonts w:ascii="Arial" w:hAnsi="Arial" w:cs="Arial"/>
          <w:sz w:val="20"/>
          <w:szCs w:val="20"/>
        </w:rPr>
        <w:t xml:space="preserve">niversity, </w:t>
      </w:r>
      <w:proofErr w:type="spellStart"/>
      <w:r w:rsidRPr="00A731EB">
        <w:rPr>
          <w:rFonts w:ascii="Arial" w:hAnsi="Arial" w:cs="Arial"/>
          <w:sz w:val="20"/>
          <w:szCs w:val="20"/>
        </w:rPr>
        <w:t>Vishakapatnam</w:t>
      </w:r>
      <w:proofErr w:type="spellEnd"/>
      <w:r w:rsidRPr="00A731EB">
        <w:rPr>
          <w:rFonts w:ascii="Arial" w:hAnsi="Arial" w:cs="Arial"/>
          <w:sz w:val="20"/>
          <w:szCs w:val="20"/>
        </w:rPr>
        <w:t xml:space="preserve">, Andhra Pradesh, on the occasion of ISAME. The event witnessed the gracious presence of Douglas X. Alexander Immediate Past International President &amp;LCIF Chairperson; Lion Annemarie Hill, Vice President, Global Health Operations, Special Olympics International; Dr DG Chaudhari, General Secretary, SO Bharat joined by several esteemed members and officials of both the organizations. The Lions and LEOs joined the SO Athletes in Unified Bocce. </w:t>
      </w:r>
    </w:p>
    <w:p w14:paraId="626375D5" w14:textId="77777777" w:rsidR="00A731EB" w:rsidRPr="00A731EB" w:rsidRDefault="00A731EB" w:rsidP="00A731EB">
      <w:pPr>
        <w:jc w:val="both"/>
        <w:rPr>
          <w:rFonts w:ascii="Arial" w:eastAsia="Times New Roman" w:hAnsi="Arial" w:cs="Arial"/>
          <w:sz w:val="20"/>
          <w:szCs w:val="20"/>
        </w:rPr>
      </w:pPr>
      <w:r w:rsidRPr="00A731EB">
        <w:rPr>
          <w:rFonts w:ascii="Arial" w:hAnsi="Arial" w:cs="Arial"/>
          <w:sz w:val="20"/>
          <w:szCs w:val="20"/>
        </w:rPr>
        <w:t xml:space="preserve">Having travelled to India to drive through the message of the importance of Sports as a catalyst to Inclusion </w:t>
      </w:r>
      <w:r w:rsidRPr="00A731EB">
        <w:rPr>
          <w:rFonts w:ascii="Arial" w:hAnsi="Arial" w:cs="Arial"/>
          <w:b/>
          <w:bCs/>
          <w:sz w:val="20"/>
          <w:szCs w:val="20"/>
        </w:rPr>
        <w:t>Lion Hill</w:t>
      </w:r>
      <w:r w:rsidRPr="00A731EB">
        <w:rPr>
          <w:rFonts w:ascii="Arial" w:hAnsi="Arial" w:cs="Arial"/>
          <w:sz w:val="20"/>
          <w:szCs w:val="20"/>
        </w:rPr>
        <w:t xml:space="preserve"> said, “Through the common medium of sports, Special Olympics provides youth without intellectual disabilities a fun way to engage, learn from, support and most importantly, play, with youth with intellectual disabilities. Few leverage this opportunity better than Leo’s who consistently engage in Unified Sports as part of the Mission: Inclusion platform that Lions Clubs International and Special Olympics share. By playing together on the sports field, Leo’s learn acceptance, courage and resilience which positions them well to build the inclusive future we all strive for”</w:t>
      </w:r>
    </w:p>
    <w:p w14:paraId="786647BE" w14:textId="25C9974A" w:rsidR="009A1EDD" w:rsidRPr="00CD4B8D" w:rsidRDefault="00A731EB" w:rsidP="009A1EDD">
      <w:pPr>
        <w:jc w:val="both"/>
        <w:rPr>
          <w:rFonts w:ascii="Arial" w:hAnsi="Arial" w:cs="Arial"/>
        </w:rPr>
      </w:pPr>
      <w:r w:rsidRPr="00A731EB">
        <w:rPr>
          <w:rFonts w:ascii="Arial" w:hAnsi="Arial" w:cs="Arial"/>
          <w:sz w:val="20"/>
          <w:szCs w:val="20"/>
        </w:rPr>
        <w:t xml:space="preserve">An MoU was signed between the two entities, jointly agreeing to advance their shared goal </w:t>
      </w:r>
      <w:r w:rsidRPr="00A731EB">
        <w:rPr>
          <w:rFonts w:ascii="Arial" w:hAnsi="Arial" w:cs="Arial"/>
          <w:sz w:val="20"/>
          <w:szCs w:val="20"/>
          <w:lang w:val="en-GB"/>
        </w:rPr>
        <w:t>of inclusion of children with intellectual disabilities through increased inclusive engagements, service and support across India.</w:t>
      </w:r>
      <w:r w:rsidR="009A1EDD" w:rsidRPr="009A1EDD">
        <w:rPr>
          <w:rFonts w:ascii="Arial" w:hAnsi="Arial" w:cs="Arial"/>
        </w:rPr>
        <w:t xml:space="preserve"> </w:t>
      </w:r>
      <w:r w:rsidR="009A1EDD" w:rsidRPr="009A1EDD">
        <w:rPr>
          <w:rFonts w:ascii="Arial" w:hAnsi="Arial" w:cs="Arial"/>
          <w:i/>
          <w:iCs/>
          <w:sz w:val="20"/>
          <w:szCs w:val="20"/>
        </w:rPr>
        <w:t>ISAME is the constitutional area of Lions Clubs International that stands for India, South Asia and the Middle East that meets every year. LEO ISAAME Forum 2022 is the international youth conference, that is part of the program, with this year’s theme of ‘Together Towards Tomorrow’</w:t>
      </w:r>
    </w:p>
    <w:p w14:paraId="443457CB" w14:textId="4E24DBA4" w:rsidR="00181200" w:rsidRDefault="008F7929" w:rsidP="008F7929">
      <w:pPr>
        <w:jc w:val="center"/>
        <w:rPr>
          <w:rFonts w:ascii="Arial" w:hAnsi="Arial" w:cs="Arial"/>
          <w:color w:val="2A2A2A"/>
          <w:sz w:val="20"/>
          <w:szCs w:val="20"/>
          <w:shd w:val="clear" w:color="auto" w:fill="FFFFFF"/>
        </w:rPr>
      </w:pPr>
      <w:r>
        <w:rPr>
          <w:rFonts w:ascii="Arial" w:hAnsi="Arial" w:cs="Arial"/>
          <w:color w:val="2A2A2A"/>
          <w:sz w:val="20"/>
          <w:szCs w:val="20"/>
          <w:shd w:val="clear" w:color="auto" w:fill="FFFFFF"/>
        </w:rPr>
        <w:t>_____________________</w:t>
      </w:r>
    </w:p>
    <w:p w14:paraId="7022D207" w14:textId="4275D3C8" w:rsidR="00137CDE" w:rsidRDefault="002E06F5" w:rsidP="00137CDE">
      <w:pPr>
        <w:jc w:val="both"/>
        <w:rPr>
          <w:rFonts w:ascii="Ubuntu" w:hAnsi="Ubuntu"/>
          <w:b/>
          <w:bCs/>
        </w:rPr>
      </w:pPr>
      <w:r w:rsidRPr="002E06F5">
        <w:rPr>
          <w:rFonts w:ascii="Ubuntu" w:hAnsi="Ubuntu"/>
          <w:b/>
          <w:bCs/>
        </w:rPr>
        <w:t>Special Care for a Special Smile</w:t>
      </w:r>
    </w:p>
    <w:p w14:paraId="3D4A6617" w14:textId="311B230A" w:rsidR="00B60C79" w:rsidRPr="002E06F5" w:rsidRDefault="00B60C79" w:rsidP="00137CDE">
      <w:pPr>
        <w:jc w:val="both"/>
        <w:rPr>
          <w:rFonts w:ascii="Ubuntu" w:hAnsi="Ubuntu"/>
          <w:b/>
          <w:bCs/>
        </w:rPr>
      </w:pPr>
      <w:r>
        <w:rPr>
          <w:noProof/>
        </w:rPr>
        <w:drawing>
          <wp:inline distT="0" distB="0" distL="0" distR="0" wp14:anchorId="798759B9" wp14:editId="14DA4D2F">
            <wp:extent cx="2842260" cy="1894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5509" cy="1903568"/>
                    </a:xfrm>
                    <a:prstGeom prst="rect">
                      <a:avLst/>
                    </a:prstGeom>
                    <a:noFill/>
                    <a:ln>
                      <a:noFill/>
                    </a:ln>
                  </pic:spPr>
                </pic:pic>
              </a:graphicData>
            </a:graphic>
          </wp:inline>
        </w:drawing>
      </w:r>
      <w:r>
        <w:rPr>
          <w:rFonts w:ascii="Ubuntu" w:hAnsi="Ubuntu"/>
          <w:b/>
          <w:bCs/>
        </w:rPr>
        <w:t xml:space="preserve"> </w:t>
      </w:r>
      <w:r>
        <w:rPr>
          <w:noProof/>
        </w:rPr>
        <w:drawing>
          <wp:inline distT="0" distB="0" distL="0" distR="0" wp14:anchorId="588A15E7" wp14:editId="5DAA4B84">
            <wp:extent cx="2838450" cy="1892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828" cy="1895780"/>
                    </a:xfrm>
                    <a:prstGeom prst="rect">
                      <a:avLst/>
                    </a:prstGeom>
                    <a:noFill/>
                    <a:ln>
                      <a:noFill/>
                    </a:ln>
                  </pic:spPr>
                </pic:pic>
              </a:graphicData>
            </a:graphic>
          </wp:inline>
        </w:drawing>
      </w:r>
    </w:p>
    <w:p w14:paraId="67AD2CD5" w14:textId="77777777" w:rsidR="007A3A44" w:rsidRDefault="00364A02" w:rsidP="001727DE">
      <w:pPr>
        <w:jc w:val="both"/>
        <w:rPr>
          <w:rFonts w:ascii="Arial" w:hAnsi="Arial" w:cs="Arial"/>
          <w:sz w:val="20"/>
          <w:szCs w:val="20"/>
          <w:lang w:val="en-GB"/>
        </w:rPr>
      </w:pPr>
      <w:r>
        <w:rPr>
          <w:rFonts w:ascii="Arial" w:hAnsi="Arial" w:cs="Arial"/>
          <w:sz w:val="20"/>
          <w:szCs w:val="20"/>
          <w:lang w:val="en-GB"/>
        </w:rPr>
        <w:lastRenderedPageBreak/>
        <w:t xml:space="preserve">Ravi </w:t>
      </w:r>
      <w:proofErr w:type="spellStart"/>
      <w:r>
        <w:rPr>
          <w:rFonts w:ascii="Arial" w:hAnsi="Arial" w:cs="Arial"/>
          <w:sz w:val="20"/>
          <w:szCs w:val="20"/>
          <w:lang w:val="en-GB"/>
        </w:rPr>
        <w:t>Mathi</w:t>
      </w:r>
      <w:proofErr w:type="spellEnd"/>
      <w:r>
        <w:rPr>
          <w:rFonts w:ascii="Arial" w:hAnsi="Arial" w:cs="Arial"/>
          <w:sz w:val="20"/>
          <w:szCs w:val="20"/>
          <w:lang w:val="en-GB"/>
        </w:rPr>
        <w:t xml:space="preserve">, a javelin athlete from Puducherry </w:t>
      </w:r>
      <w:r w:rsidR="00C97825" w:rsidRPr="00B3183E">
        <w:rPr>
          <w:rFonts w:ascii="Arial" w:hAnsi="Arial" w:cs="Arial"/>
          <w:sz w:val="20"/>
          <w:szCs w:val="20"/>
          <w:lang w:val="en-GB"/>
        </w:rPr>
        <w:t xml:space="preserve">could not </w:t>
      </w:r>
      <w:r w:rsidR="001727DE" w:rsidRPr="00B3183E">
        <w:rPr>
          <w:rFonts w:ascii="Arial" w:hAnsi="Arial" w:cs="Arial"/>
          <w:sz w:val="20"/>
          <w:szCs w:val="20"/>
          <w:lang w:val="en-GB"/>
        </w:rPr>
        <w:t xml:space="preserve">communicate when </w:t>
      </w:r>
      <w:r w:rsidR="00C97825" w:rsidRPr="00B3183E">
        <w:rPr>
          <w:rFonts w:ascii="Arial" w:hAnsi="Arial" w:cs="Arial"/>
          <w:sz w:val="20"/>
          <w:szCs w:val="20"/>
          <w:lang w:val="en-GB"/>
        </w:rPr>
        <w:t>his</w:t>
      </w:r>
      <w:r w:rsidR="001727DE" w:rsidRPr="00B3183E">
        <w:rPr>
          <w:rFonts w:ascii="Arial" w:hAnsi="Arial" w:cs="Arial"/>
          <w:sz w:val="20"/>
          <w:szCs w:val="20"/>
          <w:lang w:val="en-GB"/>
        </w:rPr>
        <w:t xml:space="preserve"> teeth hurt</w:t>
      </w:r>
      <w:r w:rsidR="00C97825" w:rsidRPr="00B3183E">
        <w:rPr>
          <w:rFonts w:ascii="Arial" w:hAnsi="Arial" w:cs="Arial"/>
          <w:sz w:val="20"/>
          <w:szCs w:val="20"/>
          <w:lang w:val="en-GB"/>
        </w:rPr>
        <w:t xml:space="preserve">. The reason was quite straightforward. He was not brushing </w:t>
      </w:r>
      <w:r>
        <w:rPr>
          <w:rFonts w:ascii="Arial" w:hAnsi="Arial" w:cs="Arial"/>
          <w:sz w:val="20"/>
          <w:szCs w:val="20"/>
          <w:lang w:val="en-GB"/>
        </w:rPr>
        <w:t xml:space="preserve">his </w:t>
      </w:r>
      <w:r w:rsidR="00C97825" w:rsidRPr="00B3183E">
        <w:rPr>
          <w:rFonts w:ascii="Arial" w:hAnsi="Arial" w:cs="Arial"/>
          <w:sz w:val="20"/>
          <w:szCs w:val="20"/>
          <w:lang w:val="en-GB"/>
        </w:rPr>
        <w:t>teeth properly or regularly. His parents keeping bus</w:t>
      </w:r>
      <w:r w:rsidR="004C1F9B">
        <w:rPr>
          <w:rFonts w:ascii="Arial" w:hAnsi="Arial" w:cs="Arial"/>
          <w:sz w:val="20"/>
          <w:szCs w:val="20"/>
          <w:lang w:val="en-GB"/>
        </w:rPr>
        <w:t xml:space="preserve">y </w:t>
      </w:r>
      <w:r w:rsidR="00C97825" w:rsidRPr="00B3183E">
        <w:rPr>
          <w:rFonts w:ascii="Arial" w:hAnsi="Arial" w:cs="Arial"/>
          <w:sz w:val="20"/>
          <w:szCs w:val="20"/>
          <w:lang w:val="en-GB"/>
        </w:rPr>
        <w:t xml:space="preserve">could not monitor so </w:t>
      </w:r>
      <w:r>
        <w:rPr>
          <w:rFonts w:ascii="Arial" w:hAnsi="Arial" w:cs="Arial"/>
          <w:sz w:val="20"/>
          <w:szCs w:val="20"/>
          <w:lang w:val="en-GB"/>
        </w:rPr>
        <w:t>closely</w:t>
      </w:r>
      <w:r w:rsidR="00C97825" w:rsidRPr="00B3183E">
        <w:rPr>
          <w:rFonts w:ascii="Arial" w:hAnsi="Arial" w:cs="Arial"/>
          <w:sz w:val="20"/>
          <w:szCs w:val="20"/>
          <w:lang w:val="en-GB"/>
        </w:rPr>
        <w:t xml:space="preserve"> as well</w:t>
      </w:r>
      <w:r>
        <w:rPr>
          <w:rFonts w:ascii="Arial" w:hAnsi="Arial" w:cs="Arial"/>
          <w:sz w:val="20"/>
          <w:szCs w:val="20"/>
          <w:lang w:val="en-GB"/>
        </w:rPr>
        <w:t>. He w</w:t>
      </w:r>
      <w:r w:rsidR="00C97825" w:rsidRPr="00B3183E">
        <w:rPr>
          <w:rFonts w:ascii="Arial" w:hAnsi="Arial" w:cs="Arial"/>
          <w:sz w:val="20"/>
          <w:szCs w:val="20"/>
          <w:lang w:val="en-GB"/>
        </w:rPr>
        <w:t xml:space="preserve">ould be cranky and restless when in pain. At the Special Olympics </w:t>
      </w:r>
      <w:r w:rsidR="00F80C12" w:rsidRPr="00B3183E">
        <w:rPr>
          <w:rFonts w:ascii="Arial" w:hAnsi="Arial" w:cs="Arial"/>
          <w:sz w:val="20"/>
          <w:szCs w:val="20"/>
          <w:lang w:val="en-GB"/>
        </w:rPr>
        <w:t xml:space="preserve">Special Smiles (Dental) camp held in Puducherry, his condition surfaced and taken care of. This is not an isolated </w:t>
      </w:r>
      <w:r>
        <w:rPr>
          <w:rFonts w:ascii="Arial" w:hAnsi="Arial" w:cs="Arial"/>
          <w:sz w:val="20"/>
          <w:szCs w:val="20"/>
          <w:lang w:val="en-GB"/>
        </w:rPr>
        <w:t>case</w:t>
      </w:r>
      <w:r w:rsidR="00F80C12" w:rsidRPr="00B3183E">
        <w:rPr>
          <w:rFonts w:ascii="Arial" w:hAnsi="Arial" w:cs="Arial"/>
          <w:sz w:val="20"/>
          <w:szCs w:val="20"/>
          <w:lang w:val="en-GB"/>
        </w:rPr>
        <w:t xml:space="preserve"> but, exists largely across persons with Intellectual Disability. </w:t>
      </w:r>
      <w:r w:rsidR="00347880" w:rsidRPr="00B3183E">
        <w:rPr>
          <w:rFonts w:ascii="Arial" w:hAnsi="Arial" w:cs="Arial"/>
          <w:sz w:val="20"/>
          <w:szCs w:val="20"/>
          <w:lang w:val="en-GB"/>
        </w:rPr>
        <w:t>As regular oral care is not considered important, in the wake of the larger aspects</w:t>
      </w:r>
      <w:r>
        <w:rPr>
          <w:rFonts w:ascii="Arial" w:hAnsi="Arial" w:cs="Arial"/>
          <w:sz w:val="20"/>
          <w:szCs w:val="20"/>
          <w:lang w:val="en-GB"/>
        </w:rPr>
        <w:t xml:space="preserve"> to be taken care of by the families</w:t>
      </w:r>
      <w:r w:rsidR="00347880" w:rsidRPr="00B3183E">
        <w:rPr>
          <w:rFonts w:ascii="Arial" w:hAnsi="Arial" w:cs="Arial"/>
          <w:sz w:val="20"/>
          <w:szCs w:val="20"/>
          <w:lang w:val="en-GB"/>
        </w:rPr>
        <w:t>,</w:t>
      </w:r>
      <w:r w:rsidR="001727DE" w:rsidRPr="00B3183E">
        <w:rPr>
          <w:rFonts w:ascii="Arial" w:hAnsi="Arial" w:cs="Arial"/>
          <w:sz w:val="20"/>
          <w:szCs w:val="20"/>
          <w:lang w:val="en-GB"/>
        </w:rPr>
        <w:t xml:space="preserve"> regular dental check-ups </w:t>
      </w:r>
      <w:r w:rsidR="007A3A44">
        <w:rPr>
          <w:rFonts w:ascii="Arial" w:hAnsi="Arial" w:cs="Arial"/>
          <w:sz w:val="20"/>
          <w:szCs w:val="20"/>
          <w:lang w:val="en-GB"/>
        </w:rPr>
        <w:t xml:space="preserve">are </w:t>
      </w:r>
      <w:r>
        <w:rPr>
          <w:rFonts w:ascii="Arial" w:hAnsi="Arial" w:cs="Arial"/>
          <w:sz w:val="20"/>
          <w:szCs w:val="20"/>
          <w:lang w:val="en-GB"/>
        </w:rPr>
        <w:t>not be considered</w:t>
      </w:r>
      <w:r w:rsidR="00991305" w:rsidRPr="00B3183E">
        <w:rPr>
          <w:rFonts w:ascii="Arial" w:hAnsi="Arial" w:cs="Arial"/>
          <w:sz w:val="20"/>
          <w:szCs w:val="20"/>
          <w:lang w:val="en-GB"/>
        </w:rPr>
        <w:t>.</w:t>
      </w:r>
      <w:r w:rsidR="001727DE" w:rsidRPr="00B3183E">
        <w:rPr>
          <w:rFonts w:ascii="Arial" w:hAnsi="Arial" w:cs="Arial"/>
          <w:sz w:val="20"/>
          <w:szCs w:val="20"/>
          <w:lang w:val="en-GB"/>
        </w:rPr>
        <w:t xml:space="preserve"> </w:t>
      </w:r>
    </w:p>
    <w:p w14:paraId="4D815DFF" w14:textId="6D01CF87" w:rsidR="001727DE" w:rsidRPr="00B3183E" w:rsidRDefault="00347880" w:rsidP="007A3A44">
      <w:pPr>
        <w:jc w:val="both"/>
        <w:rPr>
          <w:rFonts w:ascii="Arial" w:hAnsi="Arial" w:cs="Arial"/>
          <w:sz w:val="20"/>
          <w:szCs w:val="20"/>
          <w:lang w:val="en-GB"/>
        </w:rPr>
      </w:pPr>
      <w:r w:rsidRPr="00B3183E">
        <w:rPr>
          <w:rFonts w:ascii="Arial" w:hAnsi="Arial" w:cs="Arial"/>
          <w:sz w:val="20"/>
          <w:szCs w:val="20"/>
          <w:lang w:val="en-GB"/>
        </w:rPr>
        <w:t xml:space="preserve">Special Olympics provides a platform to uphold the health of the Athletes, as is important for any athlete without an Intellectual Disability, directly impacting their performance in sports. It covers oral care (amongst other health parameters) comprehensively as was done in the dental camp held in Puducherry. </w:t>
      </w:r>
      <w:r w:rsidR="001727DE" w:rsidRPr="00B3183E">
        <w:rPr>
          <w:rFonts w:ascii="Arial" w:hAnsi="Arial" w:cs="Arial"/>
          <w:sz w:val="20"/>
          <w:szCs w:val="20"/>
          <w:lang w:val="en-GB"/>
        </w:rPr>
        <w:t>Children were checked for cavities; gum disease and infections</w:t>
      </w:r>
      <w:r w:rsidRPr="00B3183E">
        <w:rPr>
          <w:rFonts w:ascii="Arial" w:hAnsi="Arial" w:cs="Arial"/>
          <w:sz w:val="20"/>
          <w:szCs w:val="20"/>
          <w:lang w:val="en-GB"/>
        </w:rPr>
        <w:t xml:space="preserve">; </w:t>
      </w:r>
      <w:r w:rsidR="001727DE" w:rsidRPr="00B3183E">
        <w:rPr>
          <w:rFonts w:ascii="Arial" w:hAnsi="Arial" w:cs="Arial"/>
          <w:sz w:val="20"/>
          <w:szCs w:val="20"/>
          <w:lang w:val="en-GB"/>
        </w:rPr>
        <w:t>ultrasonic scaling treatment was done to remove plaque build-up.</w:t>
      </w:r>
      <w:r w:rsidRPr="00B3183E">
        <w:rPr>
          <w:rFonts w:ascii="Arial" w:hAnsi="Arial" w:cs="Arial"/>
          <w:sz w:val="20"/>
          <w:szCs w:val="20"/>
          <w:lang w:val="en-GB"/>
        </w:rPr>
        <w:t xml:space="preserve"> </w:t>
      </w:r>
      <w:r w:rsidR="00991305" w:rsidRPr="007A3A44">
        <w:rPr>
          <w:rFonts w:ascii="Arial" w:hAnsi="Arial" w:cs="Arial"/>
          <w:i/>
          <w:iCs/>
          <w:sz w:val="20"/>
          <w:szCs w:val="20"/>
          <w:lang w:val="en-GB"/>
        </w:rPr>
        <w:t>“At the camp we also provided</w:t>
      </w:r>
      <w:r w:rsidRPr="007A3A44">
        <w:rPr>
          <w:rFonts w:ascii="Arial" w:hAnsi="Arial" w:cs="Arial"/>
          <w:i/>
          <w:iCs/>
          <w:sz w:val="20"/>
          <w:szCs w:val="20"/>
          <w:lang w:val="en-GB"/>
        </w:rPr>
        <w:t xml:space="preserve"> comprehensive oral health care information, including offering free dental screenings and instructions on correct brushing and flossing techniques to children with special needs</w:t>
      </w:r>
      <w:r w:rsidR="00991305" w:rsidRPr="007A3A44">
        <w:rPr>
          <w:rFonts w:ascii="Arial" w:hAnsi="Arial" w:cs="Arial"/>
          <w:i/>
          <w:iCs/>
          <w:sz w:val="20"/>
          <w:szCs w:val="20"/>
          <w:lang w:val="en-GB"/>
        </w:rPr>
        <w:t>, essentially to the parents and guardians of persons with Intellectual and developmental disability”</w:t>
      </w:r>
      <w:r w:rsidR="00991305" w:rsidRPr="00B3183E">
        <w:rPr>
          <w:rFonts w:ascii="Arial" w:hAnsi="Arial" w:cs="Arial"/>
          <w:sz w:val="20"/>
          <w:szCs w:val="20"/>
          <w:lang w:val="en-GB"/>
        </w:rPr>
        <w:t>- said D</w:t>
      </w:r>
      <w:r w:rsidR="007A3A44">
        <w:rPr>
          <w:rFonts w:ascii="Arial" w:hAnsi="Arial" w:cs="Arial"/>
          <w:sz w:val="20"/>
          <w:szCs w:val="20"/>
          <w:lang w:val="en-GB"/>
        </w:rPr>
        <w:t xml:space="preserve">r </w:t>
      </w:r>
      <w:proofErr w:type="spellStart"/>
      <w:r w:rsidR="007A3A44" w:rsidRPr="007A3A44">
        <w:rPr>
          <w:rFonts w:ascii="Arial" w:hAnsi="Arial" w:cs="Arial"/>
          <w:sz w:val="20"/>
          <w:szCs w:val="20"/>
          <w:lang w:val="en-GB"/>
        </w:rPr>
        <w:t>Dr</w:t>
      </w:r>
      <w:proofErr w:type="spellEnd"/>
      <w:r w:rsidR="007A3A44" w:rsidRPr="007A3A44">
        <w:rPr>
          <w:rFonts w:ascii="Arial" w:hAnsi="Arial" w:cs="Arial"/>
          <w:sz w:val="20"/>
          <w:szCs w:val="20"/>
          <w:lang w:val="en-GB"/>
        </w:rPr>
        <w:t xml:space="preserve"> </w:t>
      </w:r>
      <w:proofErr w:type="spellStart"/>
      <w:r w:rsidR="007A3A44" w:rsidRPr="007A3A44">
        <w:rPr>
          <w:rFonts w:ascii="Arial" w:hAnsi="Arial" w:cs="Arial"/>
          <w:sz w:val="20"/>
          <w:szCs w:val="20"/>
          <w:lang w:val="en-GB"/>
        </w:rPr>
        <w:t>Senthil.M</w:t>
      </w:r>
      <w:proofErr w:type="spellEnd"/>
      <w:r w:rsidR="007A3A44">
        <w:rPr>
          <w:rFonts w:ascii="Arial" w:hAnsi="Arial" w:cs="Arial"/>
          <w:sz w:val="20"/>
          <w:szCs w:val="20"/>
          <w:lang w:val="en-GB"/>
        </w:rPr>
        <w:t xml:space="preserve">, </w:t>
      </w:r>
      <w:r w:rsidR="007A3A44" w:rsidRPr="007A3A44">
        <w:rPr>
          <w:rFonts w:ascii="Arial" w:hAnsi="Arial" w:cs="Arial"/>
          <w:sz w:val="20"/>
          <w:szCs w:val="20"/>
          <w:lang w:val="en-GB"/>
        </w:rPr>
        <w:t>Team Public Health Dentistry</w:t>
      </w:r>
      <w:r w:rsidR="007A3A44">
        <w:rPr>
          <w:rFonts w:ascii="Arial" w:hAnsi="Arial" w:cs="Arial"/>
          <w:sz w:val="20"/>
          <w:szCs w:val="20"/>
          <w:lang w:val="en-GB"/>
        </w:rPr>
        <w:t xml:space="preserve">, </w:t>
      </w:r>
      <w:r w:rsidR="007A3A44" w:rsidRPr="007A3A44">
        <w:rPr>
          <w:rFonts w:ascii="Arial" w:hAnsi="Arial" w:cs="Arial"/>
          <w:sz w:val="20"/>
          <w:szCs w:val="20"/>
          <w:lang w:val="en-GB"/>
        </w:rPr>
        <w:t>Indira Gandhi Institute of Dental sciences</w:t>
      </w:r>
      <w:r w:rsidR="007A3A44">
        <w:rPr>
          <w:rFonts w:ascii="Arial" w:hAnsi="Arial" w:cs="Arial"/>
          <w:sz w:val="20"/>
          <w:szCs w:val="20"/>
          <w:lang w:val="en-GB"/>
        </w:rPr>
        <w:t xml:space="preserve">, </w:t>
      </w:r>
      <w:r w:rsidR="007A3A44" w:rsidRPr="007A3A44">
        <w:rPr>
          <w:rFonts w:ascii="Arial" w:hAnsi="Arial" w:cs="Arial"/>
          <w:sz w:val="20"/>
          <w:szCs w:val="20"/>
          <w:lang w:val="en-GB"/>
        </w:rPr>
        <w:t>Sri Balaji Vidyapeeth University</w:t>
      </w:r>
      <w:r w:rsidR="007A3A44">
        <w:rPr>
          <w:rFonts w:ascii="Arial" w:hAnsi="Arial" w:cs="Arial"/>
          <w:sz w:val="20"/>
          <w:szCs w:val="20"/>
          <w:lang w:val="en-GB"/>
        </w:rPr>
        <w:t>.</w:t>
      </w:r>
    </w:p>
    <w:p w14:paraId="09CF9669" w14:textId="770AFF30" w:rsidR="003366AA" w:rsidRDefault="00991305" w:rsidP="00137CDE">
      <w:pPr>
        <w:jc w:val="both"/>
        <w:rPr>
          <w:rFonts w:ascii="Arial" w:hAnsi="Arial" w:cs="Arial"/>
          <w:sz w:val="20"/>
          <w:szCs w:val="20"/>
          <w:lang w:val="en-GB"/>
        </w:rPr>
      </w:pPr>
      <w:r w:rsidRPr="00B3183E">
        <w:rPr>
          <w:rFonts w:ascii="Arial" w:hAnsi="Arial" w:cs="Arial"/>
          <w:sz w:val="20"/>
          <w:szCs w:val="20"/>
          <w:lang w:val="en-GB"/>
        </w:rPr>
        <w:t>A</w:t>
      </w:r>
      <w:r w:rsidR="00347880" w:rsidRPr="00B3183E">
        <w:rPr>
          <w:rFonts w:ascii="Arial" w:hAnsi="Arial" w:cs="Arial"/>
          <w:sz w:val="20"/>
          <w:szCs w:val="20"/>
          <w:lang w:val="en-GB"/>
        </w:rPr>
        <w:t xml:space="preserve"> d</w:t>
      </w:r>
      <w:r w:rsidR="001727DE" w:rsidRPr="00B3183E">
        <w:rPr>
          <w:rFonts w:ascii="Arial" w:hAnsi="Arial" w:cs="Arial"/>
          <w:sz w:val="20"/>
          <w:szCs w:val="20"/>
          <w:lang w:val="en-GB"/>
        </w:rPr>
        <w:t xml:space="preserve">ental screening </w:t>
      </w:r>
      <w:r w:rsidRPr="00B3183E">
        <w:rPr>
          <w:rFonts w:ascii="Arial" w:hAnsi="Arial" w:cs="Arial"/>
          <w:sz w:val="20"/>
          <w:szCs w:val="20"/>
          <w:lang w:val="en-GB"/>
        </w:rPr>
        <w:t xml:space="preserve">camp </w:t>
      </w:r>
      <w:r w:rsidR="001727DE" w:rsidRPr="00B3183E">
        <w:rPr>
          <w:rFonts w:ascii="Arial" w:hAnsi="Arial" w:cs="Arial"/>
          <w:sz w:val="20"/>
          <w:szCs w:val="20"/>
          <w:lang w:val="en-GB"/>
        </w:rPr>
        <w:t xml:space="preserve">was organized by Special Olympics Bharat Pondicherry and </w:t>
      </w:r>
      <w:r w:rsidR="00137854">
        <w:rPr>
          <w:rFonts w:ascii="Arial" w:hAnsi="Arial" w:cs="Arial"/>
          <w:sz w:val="20"/>
          <w:szCs w:val="20"/>
          <w:lang w:val="en-GB"/>
        </w:rPr>
        <w:t xml:space="preserve">the </w:t>
      </w:r>
      <w:r w:rsidR="001727DE" w:rsidRPr="00B3183E">
        <w:rPr>
          <w:rFonts w:ascii="Arial" w:hAnsi="Arial" w:cs="Arial"/>
          <w:sz w:val="20"/>
          <w:szCs w:val="20"/>
          <w:lang w:val="en-GB"/>
        </w:rPr>
        <w:t xml:space="preserve">Department of </w:t>
      </w:r>
      <w:proofErr w:type="spellStart"/>
      <w:r w:rsidR="001727DE" w:rsidRPr="00B3183E">
        <w:rPr>
          <w:rFonts w:ascii="Arial" w:hAnsi="Arial" w:cs="Arial"/>
          <w:sz w:val="20"/>
          <w:szCs w:val="20"/>
          <w:lang w:val="en-GB"/>
        </w:rPr>
        <w:t>Pediatric</w:t>
      </w:r>
      <w:proofErr w:type="spellEnd"/>
      <w:r w:rsidR="001727DE" w:rsidRPr="00B3183E">
        <w:rPr>
          <w:rFonts w:ascii="Arial" w:hAnsi="Arial" w:cs="Arial"/>
          <w:sz w:val="20"/>
          <w:szCs w:val="20"/>
          <w:lang w:val="en-GB"/>
        </w:rPr>
        <w:t xml:space="preserve"> Preventive Dentistry Indira Gandhi College </w:t>
      </w:r>
      <w:r w:rsidR="00347880" w:rsidRPr="00B3183E">
        <w:rPr>
          <w:rFonts w:ascii="Arial" w:hAnsi="Arial" w:cs="Arial"/>
          <w:sz w:val="20"/>
          <w:szCs w:val="20"/>
          <w:lang w:val="en-GB"/>
        </w:rPr>
        <w:t>last month</w:t>
      </w:r>
      <w:r w:rsidR="00C97825" w:rsidRPr="00B3183E">
        <w:rPr>
          <w:rFonts w:ascii="Arial" w:hAnsi="Arial" w:cs="Arial"/>
          <w:sz w:val="20"/>
          <w:szCs w:val="20"/>
          <w:lang w:val="en-GB"/>
        </w:rPr>
        <w:t xml:space="preserve">.83 children were screened, ultrasonic scaling was done for 64 children, 3 tooth extractions were done, 9 restoration </w:t>
      </w:r>
      <w:r w:rsidR="00137854">
        <w:rPr>
          <w:rFonts w:ascii="Arial" w:hAnsi="Arial" w:cs="Arial"/>
          <w:sz w:val="20"/>
          <w:szCs w:val="20"/>
          <w:lang w:val="en-GB"/>
        </w:rPr>
        <w:t>while</w:t>
      </w:r>
      <w:r w:rsidR="00C97825" w:rsidRPr="00B3183E">
        <w:rPr>
          <w:rFonts w:ascii="Arial" w:hAnsi="Arial" w:cs="Arial"/>
          <w:sz w:val="20"/>
          <w:szCs w:val="20"/>
          <w:lang w:val="en-GB"/>
        </w:rPr>
        <w:t xml:space="preserve"> 7 children</w:t>
      </w:r>
      <w:r w:rsidR="00137854">
        <w:rPr>
          <w:rFonts w:ascii="Arial" w:hAnsi="Arial" w:cs="Arial"/>
          <w:sz w:val="20"/>
          <w:szCs w:val="20"/>
          <w:lang w:val="en-GB"/>
        </w:rPr>
        <w:t xml:space="preserve"> </w:t>
      </w:r>
      <w:r w:rsidR="00EB79A1">
        <w:rPr>
          <w:rFonts w:ascii="Arial" w:hAnsi="Arial" w:cs="Arial"/>
          <w:sz w:val="20"/>
          <w:szCs w:val="20"/>
          <w:lang w:val="en-GB"/>
        </w:rPr>
        <w:t>had</w:t>
      </w:r>
      <w:r w:rsidR="00137854">
        <w:rPr>
          <w:rFonts w:ascii="Arial" w:hAnsi="Arial" w:cs="Arial"/>
          <w:sz w:val="20"/>
          <w:szCs w:val="20"/>
          <w:lang w:val="en-GB"/>
        </w:rPr>
        <w:t xml:space="preserve"> good </w:t>
      </w:r>
      <w:r w:rsidR="00C97825" w:rsidRPr="00B3183E">
        <w:rPr>
          <w:rFonts w:ascii="Arial" w:hAnsi="Arial" w:cs="Arial"/>
          <w:sz w:val="20"/>
          <w:szCs w:val="20"/>
          <w:lang w:val="en-GB"/>
        </w:rPr>
        <w:t>oral hygiene</w:t>
      </w:r>
    </w:p>
    <w:p w14:paraId="7BECC1C1" w14:textId="44D209EA" w:rsidR="008F7929" w:rsidRDefault="008F7929" w:rsidP="008F7929">
      <w:pPr>
        <w:jc w:val="center"/>
        <w:rPr>
          <w:rFonts w:ascii="Arial" w:hAnsi="Arial" w:cs="Arial"/>
          <w:sz w:val="20"/>
          <w:szCs w:val="20"/>
          <w:lang w:val="en-GB"/>
        </w:rPr>
      </w:pPr>
      <w:r>
        <w:rPr>
          <w:rFonts w:ascii="Arial" w:hAnsi="Arial" w:cs="Arial"/>
          <w:color w:val="2A2A2A"/>
          <w:sz w:val="20"/>
          <w:szCs w:val="20"/>
          <w:shd w:val="clear" w:color="auto" w:fill="FFFFFF"/>
        </w:rPr>
        <w:t>_____________________</w:t>
      </w:r>
    </w:p>
    <w:p w14:paraId="7BC7B3C4" w14:textId="76655490" w:rsidR="003366AA" w:rsidRPr="003366AA" w:rsidRDefault="003366AA" w:rsidP="00137CDE">
      <w:pPr>
        <w:jc w:val="both"/>
        <w:rPr>
          <w:rFonts w:ascii="Arial" w:hAnsi="Arial" w:cs="Arial"/>
          <w:b/>
          <w:bCs/>
          <w:sz w:val="28"/>
          <w:szCs w:val="28"/>
          <w:lang w:val="en-GB"/>
        </w:rPr>
      </w:pPr>
      <w:r w:rsidRPr="003366AA">
        <w:rPr>
          <w:rFonts w:ascii="Arial" w:hAnsi="Arial" w:cs="Arial"/>
          <w:b/>
          <w:bCs/>
          <w:sz w:val="28"/>
          <w:szCs w:val="28"/>
          <w:lang w:val="en-GB"/>
        </w:rPr>
        <w:t xml:space="preserve">Expanding Community Outreach by exploring unprecedented </w:t>
      </w:r>
      <w:r w:rsidR="008F7929">
        <w:rPr>
          <w:rFonts w:ascii="Arial" w:hAnsi="Arial" w:cs="Arial"/>
          <w:b/>
          <w:bCs/>
          <w:sz w:val="28"/>
          <w:szCs w:val="28"/>
          <w:lang w:val="en-GB"/>
        </w:rPr>
        <w:t>avenues</w:t>
      </w:r>
    </w:p>
    <w:p w14:paraId="7A0232C8" w14:textId="19BC76D1" w:rsidR="003366AA" w:rsidRDefault="003366AA" w:rsidP="003366AA">
      <w:pPr>
        <w:jc w:val="both"/>
        <w:rPr>
          <w:rFonts w:ascii="Arial" w:hAnsi="Arial" w:cs="Arial"/>
          <w:sz w:val="20"/>
          <w:szCs w:val="20"/>
        </w:rPr>
      </w:pPr>
      <w:r w:rsidRPr="003366AA">
        <w:rPr>
          <w:rFonts w:ascii="Arial" w:hAnsi="Arial" w:cs="Arial"/>
          <w:sz w:val="20"/>
          <w:szCs w:val="20"/>
        </w:rPr>
        <w:t xml:space="preserve">Shri </w:t>
      </w:r>
      <w:proofErr w:type="spellStart"/>
      <w:r w:rsidRPr="003366AA">
        <w:rPr>
          <w:rFonts w:ascii="Arial" w:hAnsi="Arial" w:cs="Arial"/>
          <w:sz w:val="20"/>
          <w:szCs w:val="20"/>
        </w:rPr>
        <w:t>Gauhati</w:t>
      </w:r>
      <w:proofErr w:type="spellEnd"/>
      <w:r w:rsidRPr="003366AA">
        <w:rPr>
          <w:rFonts w:ascii="Arial" w:hAnsi="Arial" w:cs="Arial"/>
          <w:sz w:val="20"/>
          <w:szCs w:val="20"/>
        </w:rPr>
        <w:t xml:space="preserve"> Gaushala (a shelter for cows), located in the </w:t>
      </w:r>
      <w:proofErr w:type="spellStart"/>
      <w:r w:rsidRPr="003366AA">
        <w:rPr>
          <w:rFonts w:ascii="Arial" w:hAnsi="Arial" w:cs="Arial"/>
          <w:sz w:val="20"/>
          <w:szCs w:val="20"/>
        </w:rPr>
        <w:t>Kamrup</w:t>
      </w:r>
      <w:proofErr w:type="spellEnd"/>
      <w:r w:rsidRPr="003366AA">
        <w:rPr>
          <w:rFonts w:ascii="Arial" w:hAnsi="Arial" w:cs="Arial"/>
          <w:sz w:val="20"/>
          <w:szCs w:val="20"/>
        </w:rPr>
        <w:t xml:space="preserve"> district in Assam recently, open doors for a Special Olympics Bharat Sport Center. The sports space is surrounded by a pleasing green cover. There is also an unusual presence of an enclosure that houses 600 -700 cows. A passion for promoting Inclusion could be discovered anywhere such as in this case where Mr Jaiprakash </w:t>
      </w:r>
      <w:proofErr w:type="spellStart"/>
      <w:r w:rsidRPr="003366AA">
        <w:rPr>
          <w:rFonts w:ascii="Arial" w:hAnsi="Arial" w:cs="Arial"/>
          <w:sz w:val="20"/>
          <w:szCs w:val="20"/>
        </w:rPr>
        <w:t>Goenka</w:t>
      </w:r>
      <w:proofErr w:type="spellEnd"/>
      <w:r w:rsidRPr="003366AA">
        <w:rPr>
          <w:rFonts w:ascii="Arial" w:hAnsi="Arial" w:cs="Arial"/>
          <w:sz w:val="20"/>
          <w:szCs w:val="20"/>
        </w:rPr>
        <w:t>, the President of the Gaushala, attended a sports camp playing Unified Bocce himself, some 7-8 months back. Gaining inspiration from the Athletes he offered space</w:t>
      </w:r>
      <w:r w:rsidR="00F53B24">
        <w:rPr>
          <w:rFonts w:ascii="Arial" w:hAnsi="Arial" w:cs="Arial"/>
          <w:sz w:val="20"/>
          <w:szCs w:val="20"/>
        </w:rPr>
        <w:t>,</w:t>
      </w:r>
      <w:r w:rsidRPr="003366AA">
        <w:rPr>
          <w:rFonts w:ascii="Arial" w:hAnsi="Arial" w:cs="Arial"/>
          <w:sz w:val="20"/>
          <w:szCs w:val="20"/>
        </w:rPr>
        <w:t xml:space="preserve"> within his </w:t>
      </w:r>
      <w:r w:rsidR="00F53B24" w:rsidRPr="003366AA">
        <w:rPr>
          <w:rFonts w:ascii="Arial" w:hAnsi="Arial" w:cs="Arial"/>
          <w:sz w:val="20"/>
          <w:szCs w:val="20"/>
        </w:rPr>
        <w:t>premises</w:t>
      </w:r>
      <w:r w:rsidR="00F53B24">
        <w:rPr>
          <w:rFonts w:ascii="Arial" w:hAnsi="Arial" w:cs="Arial"/>
          <w:sz w:val="20"/>
          <w:szCs w:val="20"/>
        </w:rPr>
        <w:t>,</w:t>
      </w:r>
      <w:r w:rsidR="00F53B24" w:rsidRPr="003366AA">
        <w:rPr>
          <w:rFonts w:ascii="Arial" w:hAnsi="Arial" w:cs="Arial"/>
          <w:sz w:val="20"/>
          <w:szCs w:val="20"/>
        </w:rPr>
        <w:t xml:space="preserve"> to</w:t>
      </w:r>
      <w:r w:rsidRPr="003366AA">
        <w:rPr>
          <w:rFonts w:ascii="Arial" w:hAnsi="Arial" w:cs="Arial"/>
          <w:sz w:val="20"/>
          <w:szCs w:val="20"/>
        </w:rPr>
        <w:t xml:space="preserve"> run </w:t>
      </w:r>
      <w:r w:rsidR="00B52CA5" w:rsidRPr="003366AA">
        <w:rPr>
          <w:rFonts w:ascii="Arial" w:hAnsi="Arial" w:cs="Arial"/>
          <w:sz w:val="20"/>
          <w:szCs w:val="20"/>
        </w:rPr>
        <w:t>a Sports</w:t>
      </w:r>
      <w:r w:rsidRPr="003366AA">
        <w:rPr>
          <w:rFonts w:ascii="Arial" w:hAnsi="Arial" w:cs="Arial"/>
          <w:sz w:val="20"/>
          <w:szCs w:val="20"/>
        </w:rPr>
        <w:t xml:space="preserve"> </w:t>
      </w:r>
      <w:r w:rsidR="00B52CA5">
        <w:rPr>
          <w:rFonts w:ascii="Arial" w:hAnsi="Arial" w:cs="Arial"/>
          <w:sz w:val="20"/>
          <w:szCs w:val="20"/>
        </w:rPr>
        <w:t>C</w:t>
      </w:r>
      <w:r w:rsidRPr="003366AA">
        <w:rPr>
          <w:rFonts w:ascii="Arial" w:hAnsi="Arial" w:cs="Arial"/>
          <w:sz w:val="20"/>
          <w:szCs w:val="20"/>
        </w:rPr>
        <w:t>entr</w:t>
      </w:r>
      <w:r w:rsidR="00B52CA5">
        <w:rPr>
          <w:rFonts w:ascii="Arial" w:hAnsi="Arial" w:cs="Arial"/>
          <w:sz w:val="20"/>
          <w:szCs w:val="20"/>
        </w:rPr>
        <w:t>e</w:t>
      </w:r>
      <w:r w:rsidRPr="003366AA">
        <w:rPr>
          <w:rFonts w:ascii="Arial" w:hAnsi="Arial" w:cs="Arial"/>
          <w:sz w:val="20"/>
          <w:szCs w:val="20"/>
        </w:rPr>
        <w:t xml:space="preserve">. </w:t>
      </w:r>
    </w:p>
    <w:p w14:paraId="5F18D96F" w14:textId="4A246ACD" w:rsidR="002E1A43" w:rsidRPr="003366AA" w:rsidRDefault="002E1A43" w:rsidP="003366AA">
      <w:pPr>
        <w:jc w:val="both"/>
        <w:rPr>
          <w:rFonts w:ascii="Arial" w:hAnsi="Arial" w:cs="Arial"/>
          <w:sz w:val="20"/>
          <w:szCs w:val="20"/>
        </w:rPr>
      </w:pPr>
      <w:r>
        <w:rPr>
          <w:noProof/>
        </w:rPr>
        <w:lastRenderedPageBreak/>
        <w:drawing>
          <wp:inline distT="0" distB="0" distL="0" distR="0" wp14:anchorId="7FA25F20" wp14:editId="2243ECF5">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1630ABB" w14:textId="3D63F5A5" w:rsidR="003366AA" w:rsidRDefault="003366AA" w:rsidP="003366AA">
      <w:pPr>
        <w:jc w:val="both"/>
        <w:rPr>
          <w:rFonts w:ascii="Arial" w:hAnsi="Arial" w:cs="Arial"/>
          <w:sz w:val="20"/>
          <w:szCs w:val="20"/>
        </w:rPr>
      </w:pPr>
      <w:r w:rsidRPr="003366AA">
        <w:rPr>
          <w:rFonts w:ascii="Arial" w:hAnsi="Arial" w:cs="Arial"/>
          <w:sz w:val="20"/>
          <w:szCs w:val="20"/>
        </w:rPr>
        <w:t xml:space="preserve">Since November 2022 the landscape has come alive with the sound and energy of sports, engaging over </w:t>
      </w:r>
      <w:r w:rsidR="00F53B24">
        <w:rPr>
          <w:rFonts w:ascii="Arial" w:hAnsi="Arial" w:cs="Arial"/>
          <w:sz w:val="20"/>
          <w:szCs w:val="20"/>
        </w:rPr>
        <w:t>50-60</w:t>
      </w:r>
      <w:r w:rsidRPr="003366AA">
        <w:rPr>
          <w:rFonts w:ascii="Arial" w:hAnsi="Arial" w:cs="Arial"/>
          <w:sz w:val="20"/>
          <w:szCs w:val="20"/>
        </w:rPr>
        <w:t xml:space="preserve"> Athletes daily</w:t>
      </w:r>
      <w:r w:rsidR="00F53B24">
        <w:rPr>
          <w:rFonts w:ascii="Arial" w:hAnsi="Arial" w:cs="Arial"/>
          <w:sz w:val="20"/>
          <w:szCs w:val="20"/>
        </w:rPr>
        <w:t>, for about 2 hours</w:t>
      </w:r>
      <w:r w:rsidRPr="003366AA">
        <w:rPr>
          <w:rFonts w:ascii="Arial" w:hAnsi="Arial" w:cs="Arial"/>
          <w:sz w:val="20"/>
          <w:szCs w:val="20"/>
        </w:rPr>
        <w:t xml:space="preserve">. The change is felt across different stakeholders. According to coach Fardeen Khan, “regular sporting activity is reducing aggression in a few </w:t>
      </w:r>
      <w:r w:rsidR="00B52CA5">
        <w:rPr>
          <w:rFonts w:ascii="Arial" w:hAnsi="Arial" w:cs="Arial"/>
          <w:sz w:val="20"/>
          <w:szCs w:val="20"/>
        </w:rPr>
        <w:t>A</w:t>
      </w:r>
      <w:r w:rsidRPr="003366AA">
        <w:rPr>
          <w:rFonts w:ascii="Arial" w:hAnsi="Arial" w:cs="Arial"/>
          <w:sz w:val="20"/>
          <w:szCs w:val="20"/>
        </w:rPr>
        <w:t>thletes. He is pleased to observe that the Coach assistants too, who showed a low level of confidence initially have started to take charge of sessions independently.” Coach Assistants are athletes who have assumed the role of a coach. The daily roll-out includes stretching, football and cooling exercises at the centr</w:t>
      </w:r>
      <w:r w:rsidR="00B52CA5">
        <w:rPr>
          <w:rFonts w:ascii="Arial" w:hAnsi="Arial" w:cs="Arial"/>
          <w:sz w:val="20"/>
          <w:szCs w:val="20"/>
        </w:rPr>
        <w:t>e</w:t>
      </w:r>
      <w:r w:rsidRPr="003366AA">
        <w:rPr>
          <w:rFonts w:ascii="Arial" w:hAnsi="Arial" w:cs="Arial"/>
          <w:sz w:val="20"/>
          <w:szCs w:val="20"/>
        </w:rPr>
        <w:t xml:space="preserve"> here. </w:t>
      </w:r>
      <w:proofErr w:type="spellStart"/>
      <w:r w:rsidRPr="003366AA">
        <w:rPr>
          <w:rFonts w:ascii="Arial" w:hAnsi="Arial" w:cs="Arial"/>
          <w:sz w:val="20"/>
          <w:szCs w:val="20"/>
        </w:rPr>
        <w:t>Akankshya</w:t>
      </w:r>
      <w:proofErr w:type="spellEnd"/>
      <w:r w:rsidRPr="003366AA">
        <w:rPr>
          <w:rFonts w:ascii="Arial" w:hAnsi="Arial" w:cs="Arial"/>
          <w:sz w:val="20"/>
          <w:szCs w:val="20"/>
        </w:rPr>
        <w:t xml:space="preserve"> </w:t>
      </w:r>
      <w:proofErr w:type="spellStart"/>
      <w:r w:rsidRPr="003366AA">
        <w:rPr>
          <w:rFonts w:ascii="Arial" w:hAnsi="Arial" w:cs="Arial"/>
          <w:sz w:val="20"/>
          <w:szCs w:val="20"/>
        </w:rPr>
        <w:t>Bhuvan</w:t>
      </w:r>
      <w:proofErr w:type="spellEnd"/>
      <w:r w:rsidRPr="003366AA">
        <w:rPr>
          <w:rFonts w:ascii="Arial" w:hAnsi="Arial" w:cs="Arial"/>
          <w:sz w:val="20"/>
          <w:szCs w:val="20"/>
        </w:rPr>
        <w:t xml:space="preserve">, the project -in-charge of the North East region shares that the mobility and fitness that sports can get is unmatched when compared to all other activities athletes with IDD are engaged in. She fondly recalls an athlete, deft at Yoga, came up to her saying, “I am a Yoga Champion. We’ll do Yoga as well”. Dr Anjana Goswami, Area Director SO Bharat Assam is happy to see over here, an opportunity for the families to be physically present to witness how the special athletes are trained in sports. Their growing interest and trust could be substantiated through the Christmas celebrations last month that had all the parents pool in funds to celebrate the festival at the </w:t>
      </w:r>
      <w:r w:rsidR="00B52CA5">
        <w:rPr>
          <w:rFonts w:ascii="Arial" w:hAnsi="Arial" w:cs="Arial"/>
          <w:sz w:val="20"/>
          <w:szCs w:val="20"/>
        </w:rPr>
        <w:t>C</w:t>
      </w:r>
      <w:r w:rsidRPr="003366AA">
        <w:rPr>
          <w:rFonts w:ascii="Arial" w:hAnsi="Arial" w:cs="Arial"/>
          <w:sz w:val="20"/>
          <w:szCs w:val="20"/>
        </w:rPr>
        <w:t>entr</w:t>
      </w:r>
      <w:r w:rsidR="00B52CA5">
        <w:rPr>
          <w:rFonts w:ascii="Arial" w:hAnsi="Arial" w:cs="Arial"/>
          <w:sz w:val="20"/>
          <w:szCs w:val="20"/>
        </w:rPr>
        <w:t>e</w:t>
      </w:r>
      <w:r w:rsidRPr="003366AA">
        <w:rPr>
          <w:rFonts w:ascii="Arial" w:hAnsi="Arial" w:cs="Arial"/>
          <w:sz w:val="20"/>
          <w:szCs w:val="20"/>
        </w:rPr>
        <w:t xml:space="preserve">. </w:t>
      </w:r>
    </w:p>
    <w:p w14:paraId="124175ED" w14:textId="7455B546" w:rsidR="00A2465A" w:rsidRDefault="00A2465A" w:rsidP="00A2465A">
      <w:pPr>
        <w:jc w:val="center"/>
        <w:rPr>
          <w:rFonts w:ascii="Arial" w:hAnsi="Arial" w:cs="Arial"/>
          <w:sz w:val="20"/>
          <w:szCs w:val="20"/>
        </w:rPr>
      </w:pPr>
      <w:r>
        <w:rPr>
          <w:rFonts w:ascii="Arial" w:hAnsi="Arial" w:cs="Arial"/>
          <w:color w:val="2A2A2A"/>
          <w:sz w:val="20"/>
          <w:szCs w:val="20"/>
          <w:shd w:val="clear" w:color="auto" w:fill="FFFFFF"/>
        </w:rPr>
        <w:t>_____________________</w:t>
      </w:r>
    </w:p>
    <w:p w14:paraId="3870D4BC" w14:textId="08B38CF1" w:rsidR="0025101F" w:rsidRPr="00F53B24" w:rsidRDefault="00F53B24" w:rsidP="003366AA">
      <w:pPr>
        <w:jc w:val="both"/>
        <w:rPr>
          <w:rFonts w:ascii="Arial" w:hAnsi="Arial" w:cs="Arial"/>
          <w:b/>
          <w:bCs/>
          <w:sz w:val="28"/>
          <w:szCs w:val="28"/>
        </w:rPr>
      </w:pPr>
      <w:r w:rsidRPr="00F53B24">
        <w:rPr>
          <w:rFonts w:ascii="Arial" w:hAnsi="Arial" w:cs="Arial"/>
          <w:b/>
          <w:bCs/>
          <w:sz w:val="28"/>
          <w:szCs w:val="28"/>
        </w:rPr>
        <w:t xml:space="preserve">An athlete </w:t>
      </w:r>
      <w:r w:rsidR="00A2465A">
        <w:rPr>
          <w:rFonts w:ascii="Arial" w:hAnsi="Arial" w:cs="Arial"/>
          <w:b/>
          <w:bCs/>
          <w:sz w:val="28"/>
          <w:szCs w:val="28"/>
        </w:rPr>
        <w:t xml:space="preserve">who is </w:t>
      </w:r>
      <w:r w:rsidRPr="00F53B24">
        <w:rPr>
          <w:rFonts w:ascii="Arial" w:hAnsi="Arial" w:cs="Arial"/>
          <w:b/>
          <w:bCs/>
          <w:sz w:val="28"/>
          <w:szCs w:val="28"/>
        </w:rPr>
        <w:t xml:space="preserve">stamping his presence as a leader  </w:t>
      </w:r>
    </w:p>
    <w:p w14:paraId="20F46344" w14:textId="35A14E40" w:rsidR="00004023" w:rsidRDefault="00004023" w:rsidP="00004023">
      <w:pPr>
        <w:jc w:val="both"/>
        <w:rPr>
          <w:rFonts w:ascii="Arial" w:hAnsi="Arial" w:cs="Arial"/>
          <w:sz w:val="20"/>
          <w:szCs w:val="20"/>
        </w:rPr>
      </w:pPr>
      <w:r>
        <w:rPr>
          <w:noProof/>
        </w:rPr>
        <w:lastRenderedPageBreak/>
        <w:drawing>
          <wp:inline distT="0" distB="0" distL="0" distR="0" wp14:anchorId="110B6AC2" wp14:editId="047CBDAB">
            <wp:extent cx="1844342" cy="279273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556" t="8648" r="13232" b="13889"/>
                    <a:stretch/>
                  </pic:blipFill>
                  <pic:spPr bwMode="auto">
                    <a:xfrm>
                      <a:off x="0" y="0"/>
                      <a:ext cx="1861557" cy="28187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Pr>
          <w:noProof/>
        </w:rPr>
        <w:drawing>
          <wp:inline distT="0" distB="0" distL="0" distR="0" wp14:anchorId="0843CC43" wp14:editId="29D1BE8B">
            <wp:extent cx="3756102" cy="280014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23" t="20812" r="16505"/>
                    <a:stretch/>
                  </pic:blipFill>
                  <pic:spPr bwMode="auto">
                    <a:xfrm>
                      <a:off x="0" y="0"/>
                      <a:ext cx="3790778"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5689A518" w14:textId="28BCCCFB" w:rsidR="00004023" w:rsidRPr="00004023" w:rsidRDefault="00004023" w:rsidP="00004023">
      <w:pPr>
        <w:jc w:val="both"/>
        <w:rPr>
          <w:rFonts w:ascii="Arial" w:hAnsi="Arial" w:cs="Arial"/>
          <w:sz w:val="20"/>
          <w:szCs w:val="20"/>
        </w:rPr>
      </w:pPr>
      <w:proofErr w:type="spellStart"/>
      <w:r w:rsidRPr="00004023">
        <w:rPr>
          <w:rFonts w:ascii="Arial" w:hAnsi="Arial" w:cs="Arial"/>
          <w:sz w:val="20"/>
          <w:szCs w:val="20"/>
        </w:rPr>
        <w:t>Rithik</w:t>
      </w:r>
      <w:proofErr w:type="spellEnd"/>
      <w:r w:rsidRPr="00004023">
        <w:rPr>
          <w:rFonts w:ascii="Arial" w:hAnsi="Arial" w:cs="Arial"/>
          <w:sz w:val="20"/>
          <w:szCs w:val="20"/>
        </w:rPr>
        <w:t xml:space="preserve"> </w:t>
      </w:r>
      <w:proofErr w:type="spellStart"/>
      <w:r w:rsidRPr="00004023">
        <w:rPr>
          <w:rFonts w:ascii="Arial" w:hAnsi="Arial" w:cs="Arial"/>
          <w:sz w:val="20"/>
          <w:szCs w:val="20"/>
        </w:rPr>
        <w:t>Hukku</w:t>
      </w:r>
      <w:proofErr w:type="spellEnd"/>
      <w:r w:rsidRPr="00004023">
        <w:rPr>
          <w:rFonts w:ascii="Arial" w:hAnsi="Arial" w:cs="Arial"/>
          <w:sz w:val="20"/>
          <w:szCs w:val="20"/>
        </w:rPr>
        <w:t xml:space="preserve">, a medallist and an Athlete leader from the state of Rajasthan recently got a job with The </w:t>
      </w:r>
      <w:proofErr w:type="gramStart"/>
      <w:r w:rsidRPr="00004023">
        <w:rPr>
          <w:rFonts w:ascii="Arial" w:hAnsi="Arial" w:cs="Arial"/>
          <w:sz w:val="20"/>
          <w:szCs w:val="20"/>
        </w:rPr>
        <w:t>Lalit ,</w:t>
      </w:r>
      <w:proofErr w:type="gramEnd"/>
      <w:r w:rsidRPr="00004023">
        <w:rPr>
          <w:rFonts w:ascii="Arial" w:hAnsi="Arial" w:cs="Arial"/>
          <w:sz w:val="20"/>
          <w:szCs w:val="20"/>
        </w:rPr>
        <w:t xml:space="preserve"> Jaipur as a Guest Service associate. His job entails briefing the hotel guests about the available facilities and the shop that he looks after. </w:t>
      </w:r>
      <w:proofErr w:type="spellStart"/>
      <w:r w:rsidRPr="00004023">
        <w:rPr>
          <w:rFonts w:ascii="Arial" w:hAnsi="Arial" w:cs="Arial"/>
          <w:sz w:val="20"/>
          <w:szCs w:val="20"/>
        </w:rPr>
        <w:t>Rithik</w:t>
      </w:r>
      <w:proofErr w:type="spellEnd"/>
      <w:r w:rsidRPr="00004023">
        <w:rPr>
          <w:rFonts w:ascii="Arial" w:hAnsi="Arial" w:cs="Arial"/>
          <w:sz w:val="20"/>
          <w:szCs w:val="20"/>
        </w:rPr>
        <w:t xml:space="preserve"> is enjoying his job at the hotel that demonstrates hospitality and inclusion with the same fervour. Fulfilling his duties over here does not diminish his role as an ambassador of SO Bharat.</w:t>
      </w:r>
    </w:p>
    <w:p w14:paraId="798F6CB2" w14:textId="77777777" w:rsidR="00004023" w:rsidRPr="00004023" w:rsidRDefault="00004023" w:rsidP="00004023">
      <w:pPr>
        <w:jc w:val="both"/>
        <w:rPr>
          <w:rFonts w:ascii="Arial" w:hAnsi="Arial" w:cs="Arial"/>
          <w:sz w:val="20"/>
          <w:szCs w:val="20"/>
        </w:rPr>
      </w:pPr>
      <w:r w:rsidRPr="00004023">
        <w:rPr>
          <w:rFonts w:ascii="Arial" w:hAnsi="Arial" w:cs="Arial"/>
          <w:sz w:val="20"/>
          <w:szCs w:val="20"/>
        </w:rPr>
        <w:t xml:space="preserve">At the Rajasthan State Games held recently, he introduced SO Bharat and Athlete leadership to Coaches from the participating 22 districts while also to about 28 School representatives from the same districts. He enlightened them about the SOI e learning course and also about his constant endeavour to discover more athlete leaders and mentors from the state. A school from Bikaner even invited him to the district to extend the training there. </w:t>
      </w:r>
      <w:proofErr w:type="spellStart"/>
      <w:r w:rsidRPr="00004023">
        <w:rPr>
          <w:rFonts w:ascii="Arial" w:hAnsi="Arial" w:cs="Arial"/>
          <w:sz w:val="20"/>
          <w:szCs w:val="20"/>
        </w:rPr>
        <w:t>Rithik</w:t>
      </w:r>
      <w:proofErr w:type="spellEnd"/>
      <w:r w:rsidRPr="00004023">
        <w:rPr>
          <w:rFonts w:ascii="Arial" w:hAnsi="Arial" w:cs="Arial"/>
          <w:sz w:val="20"/>
          <w:szCs w:val="20"/>
        </w:rPr>
        <w:t xml:space="preserve"> also conducted a similar session with over 20 parents of the students of a new school, Aditi Vidhya Foundation and St Wilfred’s School Jaipur. Always enthusiastic to do more for spreading awareness about SO Bharat, </w:t>
      </w:r>
      <w:proofErr w:type="spellStart"/>
      <w:r w:rsidRPr="00004023">
        <w:rPr>
          <w:rFonts w:ascii="Arial" w:hAnsi="Arial" w:cs="Arial"/>
          <w:sz w:val="20"/>
          <w:szCs w:val="20"/>
        </w:rPr>
        <w:t>Rithik</w:t>
      </w:r>
      <w:proofErr w:type="spellEnd"/>
      <w:r w:rsidRPr="00004023">
        <w:rPr>
          <w:rFonts w:ascii="Arial" w:hAnsi="Arial" w:cs="Arial"/>
          <w:sz w:val="20"/>
          <w:szCs w:val="20"/>
        </w:rPr>
        <w:t xml:space="preserve"> is currently planning a State Youth Leadership Summit at the Apex University for the month of February 2023</w:t>
      </w:r>
    </w:p>
    <w:p w14:paraId="4429C1D0" w14:textId="77777777" w:rsidR="00004023" w:rsidRPr="00004023" w:rsidRDefault="00004023" w:rsidP="00004023">
      <w:pPr>
        <w:jc w:val="both"/>
        <w:rPr>
          <w:rFonts w:ascii="Arial" w:hAnsi="Arial" w:cs="Arial"/>
          <w:sz w:val="20"/>
          <w:szCs w:val="20"/>
        </w:rPr>
      </w:pPr>
      <w:r w:rsidRPr="00004023">
        <w:rPr>
          <w:rFonts w:ascii="Arial" w:hAnsi="Arial" w:cs="Arial"/>
          <w:sz w:val="20"/>
          <w:szCs w:val="20"/>
        </w:rPr>
        <w:t>Special Olympics believes that i</w:t>
      </w:r>
      <w:r w:rsidRPr="00F3285A">
        <w:rPr>
          <w:rFonts w:ascii="Arial" w:hAnsi="Arial" w:cs="Arial"/>
          <w:sz w:val="20"/>
          <w:szCs w:val="20"/>
        </w:rPr>
        <w:t xml:space="preserve">f we want </w:t>
      </w:r>
      <w:r w:rsidRPr="00004023">
        <w:rPr>
          <w:rFonts w:ascii="Arial" w:hAnsi="Arial" w:cs="Arial"/>
          <w:sz w:val="20"/>
          <w:szCs w:val="20"/>
        </w:rPr>
        <w:t xml:space="preserve">an </w:t>
      </w:r>
      <w:r w:rsidRPr="00F3285A">
        <w:rPr>
          <w:rFonts w:ascii="Arial" w:hAnsi="Arial" w:cs="Arial"/>
          <w:sz w:val="20"/>
          <w:szCs w:val="20"/>
        </w:rPr>
        <w:t xml:space="preserve">accepting world, </w:t>
      </w:r>
      <w:r w:rsidRPr="00004023">
        <w:rPr>
          <w:rFonts w:ascii="Arial" w:hAnsi="Arial" w:cs="Arial"/>
          <w:sz w:val="20"/>
          <w:szCs w:val="20"/>
        </w:rPr>
        <w:t>the</w:t>
      </w:r>
      <w:r w:rsidRPr="00F3285A">
        <w:rPr>
          <w:rFonts w:ascii="Arial" w:hAnsi="Arial" w:cs="Arial"/>
          <w:sz w:val="20"/>
          <w:szCs w:val="20"/>
        </w:rPr>
        <w:t xml:space="preserve"> athletes must be allowed to contribute in ways beyond the sports field. One of the most powerful ways </w:t>
      </w:r>
      <w:r w:rsidRPr="00004023">
        <w:rPr>
          <w:rFonts w:ascii="Arial" w:hAnsi="Arial" w:cs="Arial"/>
          <w:sz w:val="20"/>
          <w:szCs w:val="20"/>
        </w:rPr>
        <w:t>is to</w:t>
      </w:r>
      <w:r w:rsidRPr="00F3285A">
        <w:rPr>
          <w:rFonts w:ascii="Arial" w:hAnsi="Arial" w:cs="Arial"/>
          <w:sz w:val="20"/>
          <w:szCs w:val="20"/>
        </w:rPr>
        <w:t xml:space="preserve"> create opportunities for people with intellectual disabilities to develop and demonstrate their abilities in leadership roles.</w:t>
      </w:r>
      <w:r w:rsidRPr="00004023">
        <w:rPr>
          <w:rFonts w:ascii="Arial" w:hAnsi="Arial" w:cs="Arial"/>
          <w:sz w:val="20"/>
          <w:szCs w:val="20"/>
        </w:rPr>
        <w:t xml:space="preserve"> By carrying on relentlessly to reach out to new persons and organisations, </w:t>
      </w:r>
      <w:proofErr w:type="spellStart"/>
      <w:r w:rsidRPr="00004023">
        <w:rPr>
          <w:rFonts w:ascii="Arial" w:hAnsi="Arial" w:cs="Arial"/>
          <w:sz w:val="20"/>
          <w:szCs w:val="20"/>
        </w:rPr>
        <w:t>Rithik</w:t>
      </w:r>
      <w:proofErr w:type="spellEnd"/>
      <w:r w:rsidRPr="00004023">
        <w:rPr>
          <w:rFonts w:ascii="Arial" w:hAnsi="Arial" w:cs="Arial"/>
          <w:sz w:val="20"/>
          <w:szCs w:val="20"/>
        </w:rPr>
        <w:t xml:space="preserve"> is proving himself as a model Athlete leader</w:t>
      </w:r>
    </w:p>
    <w:p w14:paraId="1BDF09DA" w14:textId="171836C4" w:rsidR="00004023" w:rsidRDefault="00A2465A" w:rsidP="00A2465A">
      <w:pPr>
        <w:jc w:val="center"/>
        <w:rPr>
          <w:rFonts w:ascii="Arial" w:hAnsi="Arial" w:cs="Arial"/>
          <w:sz w:val="20"/>
          <w:szCs w:val="20"/>
        </w:rPr>
      </w:pPr>
      <w:r>
        <w:rPr>
          <w:rFonts w:ascii="Arial" w:hAnsi="Arial" w:cs="Arial"/>
          <w:color w:val="2A2A2A"/>
          <w:sz w:val="20"/>
          <w:szCs w:val="20"/>
          <w:shd w:val="clear" w:color="auto" w:fill="FFFFFF"/>
        </w:rPr>
        <w:t>_____________________</w:t>
      </w:r>
    </w:p>
    <w:p w14:paraId="0F59898D" w14:textId="77777777" w:rsidR="00B52CA5" w:rsidRPr="003366AA" w:rsidRDefault="00B52CA5" w:rsidP="003366AA">
      <w:pPr>
        <w:jc w:val="both"/>
        <w:rPr>
          <w:rFonts w:ascii="Arial" w:hAnsi="Arial" w:cs="Arial"/>
          <w:sz w:val="20"/>
          <w:szCs w:val="20"/>
        </w:rPr>
      </w:pPr>
    </w:p>
    <w:p w14:paraId="19506A13" w14:textId="77777777" w:rsidR="0049375D" w:rsidRPr="00B3183E" w:rsidRDefault="0049375D" w:rsidP="00137CDE">
      <w:pPr>
        <w:jc w:val="both"/>
        <w:rPr>
          <w:rFonts w:ascii="Arial" w:hAnsi="Arial" w:cs="Arial"/>
          <w:sz w:val="20"/>
          <w:szCs w:val="20"/>
          <w:lang w:val="en-GB"/>
        </w:rPr>
      </w:pPr>
    </w:p>
    <w:p w14:paraId="02E03974" w14:textId="5A44718F" w:rsidR="00137CDE" w:rsidRPr="00FC1767" w:rsidRDefault="00FC1767" w:rsidP="00137CDE">
      <w:pPr>
        <w:jc w:val="both"/>
        <w:rPr>
          <w:rFonts w:ascii="Arial" w:eastAsia="Times New Roman" w:hAnsi="Arial" w:cs="Arial"/>
          <w:b/>
          <w:bCs/>
          <w:sz w:val="28"/>
          <w:szCs w:val="28"/>
        </w:rPr>
      </w:pPr>
      <w:r w:rsidRPr="00FC1767">
        <w:rPr>
          <w:rFonts w:ascii="Arial" w:eastAsia="Times New Roman" w:hAnsi="Arial" w:cs="Arial"/>
          <w:b/>
          <w:bCs/>
          <w:sz w:val="28"/>
          <w:szCs w:val="28"/>
        </w:rPr>
        <w:t xml:space="preserve">The Athletes of Goa escort the players of FC Goa </w:t>
      </w:r>
    </w:p>
    <w:p w14:paraId="42D6010C" w14:textId="01092CE7" w:rsidR="005709CD" w:rsidRDefault="005709CD" w:rsidP="00137CDE">
      <w:pPr>
        <w:jc w:val="both"/>
        <w:rPr>
          <w:rFonts w:ascii="Ubuntu" w:hAnsi="Ubuntu"/>
        </w:rPr>
      </w:pPr>
      <w:r>
        <w:rPr>
          <w:noProof/>
        </w:rPr>
        <w:lastRenderedPageBreak/>
        <w:drawing>
          <wp:inline distT="0" distB="0" distL="0" distR="0" wp14:anchorId="76E00BD7" wp14:editId="0F2C82A2">
            <wp:extent cx="5731510" cy="37884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88410"/>
                    </a:xfrm>
                    <a:prstGeom prst="rect">
                      <a:avLst/>
                    </a:prstGeom>
                    <a:noFill/>
                    <a:ln>
                      <a:noFill/>
                    </a:ln>
                  </pic:spPr>
                </pic:pic>
              </a:graphicData>
            </a:graphic>
          </wp:inline>
        </w:drawing>
      </w:r>
    </w:p>
    <w:p w14:paraId="6E740A86" w14:textId="36C4946C" w:rsidR="00FA5103" w:rsidRDefault="005C1C98" w:rsidP="005C1C98">
      <w:pPr>
        <w:jc w:val="both"/>
        <w:rPr>
          <w:rFonts w:ascii="Arial" w:eastAsia="Times New Roman" w:hAnsi="Arial" w:cs="Arial"/>
          <w:sz w:val="20"/>
          <w:szCs w:val="20"/>
        </w:rPr>
      </w:pPr>
      <w:r w:rsidRPr="00FA5103">
        <w:rPr>
          <w:rFonts w:ascii="Arial" w:eastAsia="Times New Roman" w:hAnsi="Arial" w:cs="Arial"/>
          <w:sz w:val="20"/>
          <w:szCs w:val="20"/>
        </w:rPr>
        <w:t xml:space="preserve">The </w:t>
      </w:r>
      <w:proofErr w:type="spellStart"/>
      <w:r w:rsidRPr="00FA5103">
        <w:rPr>
          <w:rFonts w:ascii="Arial" w:eastAsia="Times New Roman" w:hAnsi="Arial" w:cs="Arial"/>
          <w:sz w:val="20"/>
          <w:szCs w:val="20"/>
        </w:rPr>
        <w:t>Forca</w:t>
      </w:r>
      <w:proofErr w:type="spellEnd"/>
      <w:r w:rsidRPr="00FA5103">
        <w:rPr>
          <w:rFonts w:ascii="Arial" w:eastAsia="Times New Roman" w:hAnsi="Arial" w:cs="Arial"/>
          <w:sz w:val="20"/>
          <w:szCs w:val="20"/>
        </w:rPr>
        <w:t xml:space="preserve"> Goa Foundation has been associated with Special Olympics Bharat</w:t>
      </w:r>
      <w:r w:rsidR="00FA5103">
        <w:rPr>
          <w:rFonts w:ascii="Arial" w:eastAsia="Times New Roman" w:hAnsi="Arial" w:cs="Arial"/>
          <w:sz w:val="20"/>
          <w:szCs w:val="20"/>
        </w:rPr>
        <w:t>- Goa</w:t>
      </w:r>
      <w:r w:rsidRPr="00FA5103">
        <w:rPr>
          <w:rFonts w:ascii="Arial" w:eastAsia="Times New Roman" w:hAnsi="Arial" w:cs="Arial"/>
          <w:sz w:val="20"/>
          <w:szCs w:val="20"/>
        </w:rPr>
        <w:t xml:space="preserve"> since 2018. </w:t>
      </w:r>
      <w:r w:rsidR="005709CD">
        <w:rPr>
          <w:rFonts w:ascii="Arial" w:eastAsia="Times New Roman" w:hAnsi="Arial" w:cs="Arial"/>
          <w:sz w:val="20"/>
          <w:szCs w:val="20"/>
        </w:rPr>
        <w:t>After a long break and several meetings and conversations, the connection between the club and SO Bharat re-ignited. The</w:t>
      </w:r>
      <w:r w:rsidR="00FA5103">
        <w:rPr>
          <w:rFonts w:ascii="Arial" w:eastAsia="Times New Roman" w:hAnsi="Arial" w:cs="Arial"/>
          <w:sz w:val="20"/>
          <w:szCs w:val="20"/>
        </w:rPr>
        <w:t xml:space="preserve"> </w:t>
      </w:r>
      <w:r w:rsidR="00FA5103" w:rsidRPr="00FA5103">
        <w:rPr>
          <w:rFonts w:ascii="Arial" w:eastAsia="Times New Roman" w:hAnsi="Arial" w:cs="Arial"/>
          <w:sz w:val="20"/>
          <w:szCs w:val="20"/>
        </w:rPr>
        <w:t>Athletes</w:t>
      </w:r>
      <w:r w:rsidR="005709CD">
        <w:rPr>
          <w:rFonts w:ascii="Arial" w:eastAsia="Times New Roman" w:hAnsi="Arial" w:cs="Arial"/>
          <w:sz w:val="20"/>
          <w:szCs w:val="20"/>
        </w:rPr>
        <w:t xml:space="preserve"> were invited</w:t>
      </w:r>
      <w:r w:rsidR="00FA5103" w:rsidRPr="00FA5103">
        <w:rPr>
          <w:rFonts w:ascii="Arial" w:eastAsia="Times New Roman" w:hAnsi="Arial" w:cs="Arial"/>
          <w:sz w:val="20"/>
          <w:szCs w:val="20"/>
        </w:rPr>
        <w:t xml:space="preserve"> </w:t>
      </w:r>
      <w:r w:rsidR="00FA5103">
        <w:rPr>
          <w:rFonts w:ascii="Arial" w:eastAsia="Times New Roman" w:hAnsi="Arial" w:cs="Arial"/>
          <w:sz w:val="20"/>
          <w:szCs w:val="20"/>
        </w:rPr>
        <w:t>for</w:t>
      </w:r>
      <w:r w:rsidR="00FA5103" w:rsidRPr="00FA5103">
        <w:rPr>
          <w:rFonts w:ascii="Arial" w:eastAsia="Times New Roman" w:hAnsi="Arial" w:cs="Arial"/>
          <w:sz w:val="20"/>
          <w:szCs w:val="20"/>
        </w:rPr>
        <w:t xml:space="preserve"> </w:t>
      </w:r>
      <w:r w:rsidR="00FA5103">
        <w:rPr>
          <w:rFonts w:ascii="Arial" w:eastAsia="Times New Roman" w:hAnsi="Arial" w:cs="Arial"/>
          <w:sz w:val="20"/>
          <w:szCs w:val="20"/>
        </w:rPr>
        <w:t>a</w:t>
      </w:r>
      <w:r w:rsidR="00FA5103" w:rsidRPr="00FA5103">
        <w:rPr>
          <w:rFonts w:ascii="Arial" w:eastAsia="Times New Roman" w:hAnsi="Arial" w:cs="Arial"/>
          <w:sz w:val="20"/>
          <w:szCs w:val="20"/>
        </w:rPr>
        <w:t xml:space="preserve"> </w:t>
      </w:r>
      <w:r w:rsidR="00FA5103">
        <w:rPr>
          <w:rFonts w:ascii="Arial" w:eastAsia="Times New Roman" w:hAnsi="Arial" w:cs="Arial"/>
          <w:sz w:val="20"/>
          <w:szCs w:val="20"/>
        </w:rPr>
        <w:t>m</w:t>
      </w:r>
      <w:r w:rsidR="00FA5103" w:rsidRPr="00FA5103">
        <w:rPr>
          <w:rFonts w:ascii="Arial" w:eastAsia="Times New Roman" w:hAnsi="Arial" w:cs="Arial"/>
          <w:sz w:val="20"/>
          <w:szCs w:val="20"/>
        </w:rPr>
        <w:t xml:space="preserve">atch </w:t>
      </w:r>
      <w:r w:rsidR="005709CD">
        <w:rPr>
          <w:rFonts w:ascii="Arial" w:eastAsia="Times New Roman" w:hAnsi="Arial" w:cs="Arial"/>
          <w:sz w:val="20"/>
          <w:szCs w:val="20"/>
        </w:rPr>
        <w:t xml:space="preserve">held in </w:t>
      </w:r>
      <w:r w:rsidR="00FA5103" w:rsidRPr="00FA5103">
        <w:rPr>
          <w:rFonts w:ascii="Arial" w:eastAsia="Times New Roman" w:hAnsi="Arial" w:cs="Arial"/>
          <w:sz w:val="20"/>
          <w:szCs w:val="20"/>
        </w:rPr>
        <w:t xml:space="preserve">December 2022 at </w:t>
      </w:r>
      <w:proofErr w:type="spellStart"/>
      <w:r w:rsidR="00FA5103" w:rsidRPr="00FA5103">
        <w:rPr>
          <w:rFonts w:ascii="Arial" w:eastAsia="Times New Roman" w:hAnsi="Arial" w:cs="Arial"/>
          <w:sz w:val="20"/>
          <w:szCs w:val="20"/>
        </w:rPr>
        <w:t>Fatorda</w:t>
      </w:r>
      <w:proofErr w:type="spellEnd"/>
      <w:r w:rsidR="00FA5103">
        <w:rPr>
          <w:rFonts w:ascii="Arial" w:eastAsia="Times New Roman" w:hAnsi="Arial" w:cs="Arial"/>
          <w:sz w:val="20"/>
          <w:szCs w:val="20"/>
        </w:rPr>
        <w:t xml:space="preserve"> Stadium</w:t>
      </w:r>
      <w:r w:rsidR="00B86C4A">
        <w:rPr>
          <w:rFonts w:ascii="Arial" w:eastAsia="Times New Roman" w:hAnsi="Arial" w:cs="Arial"/>
          <w:sz w:val="20"/>
          <w:szCs w:val="20"/>
        </w:rPr>
        <w:t xml:space="preserve">, swiftly followed by an invitation to the </w:t>
      </w:r>
      <w:r w:rsidR="00B86C4A">
        <w:rPr>
          <w:rFonts w:ascii="Arial" w:eastAsia="Times New Roman" w:hAnsi="Arial" w:cs="Arial"/>
          <w:sz w:val="20"/>
          <w:szCs w:val="20"/>
        </w:rPr>
        <w:t xml:space="preserve">athletes </w:t>
      </w:r>
      <w:r w:rsidR="00B86C4A">
        <w:rPr>
          <w:rFonts w:ascii="Arial" w:eastAsia="Times New Roman" w:hAnsi="Arial" w:cs="Arial"/>
          <w:sz w:val="20"/>
          <w:szCs w:val="20"/>
        </w:rPr>
        <w:t>for</w:t>
      </w:r>
      <w:r w:rsidR="00B86C4A">
        <w:rPr>
          <w:rFonts w:ascii="Arial" w:eastAsia="Times New Roman" w:hAnsi="Arial" w:cs="Arial"/>
          <w:sz w:val="20"/>
          <w:szCs w:val="20"/>
        </w:rPr>
        <w:t xml:space="preserve"> escort</w:t>
      </w:r>
      <w:r w:rsidR="00B86C4A">
        <w:rPr>
          <w:rFonts w:ascii="Arial" w:eastAsia="Times New Roman" w:hAnsi="Arial" w:cs="Arial"/>
          <w:sz w:val="20"/>
          <w:szCs w:val="20"/>
        </w:rPr>
        <w:t>ing</w:t>
      </w:r>
      <w:r w:rsidR="00B86C4A">
        <w:rPr>
          <w:rFonts w:ascii="Arial" w:eastAsia="Times New Roman" w:hAnsi="Arial" w:cs="Arial"/>
          <w:sz w:val="20"/>
          <w:szCs w:val="20"/>
        </w:rPr>
        <w:t xml:space="preserve"> the players of FC Goa in their match against the Kerela blasters</w:t>
      </w:r>
      <w:r w:rsidR="00B86C4A">
        <w:rPr>
          <w:rFonts w:ascii="Arial" w:eastAsia="Times New Roman" w:hAnsi="Arial" w:cs="Arial"/>
          <w:sz w:val="20"/>
          <w:szCs w:val="20"/>
        </w:rPr>
        <w:t xml:space="preserve">, a few days back. </w:t>
      </w:r>
      <w:r w:rsidR="005709CD">
        <w:rPr>
          <w:rFonts w:ascii="Arial" w:eastAsia="Times New Roman" w:hAnsi="Arial" w:cs="Arial"/>
          <w:sz w:val="20"/>
          <w:szCs w:val="20"/>
        </w:rPr>
        <w:t xml:space="preserve">A plan to jointly scale-up the inclusion of Persons with Intellectual Disability is building, once again. </w:t>
      </w:r>
    </w:p>
    <w:p w14:paraId="369C1847" w14:textId="2E7EB52C" w:rsidR="00DE67AC" w:rsidRDefault="005709CD" w:rsidP="005C1C98">
      <w:pPr>
        <w:jc w:val="both"/>
        <w:rPr>
          <w:rFonts w:ascii="Arial" w:eastAsia="Times New Roman" w:hAnsi="Arial" w:cs="Arial"/>
          <w:sz w:val="20"/>
          <w:szCs w:val="20"/>
        </w:rPr>
      </w:pPr>
      <w:r w:rsidRPr="005709CD">
        <w:rPr>
          <w:rFonts w:ascii="Arial" w:eastAsia="Times New Roman" w:hAnsi="Arial" w:cs="Arial"/>
          <w:i/>
          <w:iCs/>
          <w:sz w:val="20"/>
          <w:szCs w:val="20"/>
        </w:rPr>
        <w:t>“</w:t>
      </w:r>
      <w:r w:rsidR="005C1C98" w:rsidRPr="005709CD">
        <w:rPr>
          <w:rFonts w:ascii="Arial" w:eastAsia="Times New Roman" w:hAnsi="Arial" w:cs="Arial"/>
          <w:i/>
          <w:iCs/>
          <w:sz w:val="20"/>
          <w:szCs w:val="20"/>
        </w:rPr>
        <w:t>We (</w:t>
      </w:r>
      <w:proofErr w:type="spellStart"/>
      <w:r w:rsidR="005C1C98" w:rsidRPr="005709CD">
        <w:rPr>
          <w:rFonts w:ascii="Arial" w:eastAsia="Times New Roman" w:hAnsi="Arial" w:cs="Arial"/>
          <w:i/>
          <w:iCs/>
          <w:sz w:val="20"/>
          <w:szCs w:val="20"/>
        </w:rPr>
        <w:t>Forca</w:t>
      </w:r>
      <w:proofErr w:type="spellEnd"/>
      <w:r w:rsidR="005C1C98" w:rsidRPr="005709CD">
        <w:rPr>
          <w:rFonts w:ascii="Arial" w:eastAsia="Times New Roman" w:hAnsi="Arial" w:cs="Arial"/>
          <w:i/>
          <w:iCs/>
          <w:sz w:val="20"/>
          <w:szCs w:val="20"/>
        </w:rPr>
        <w:t xml:space="preserve"> Goa Foundation) aim to make football is inclusive and accessible and through our partnership with SO</w:t>
      </w:r>
      <w:r w:rsidR="00B86C4A">
        <w:rPr>
          <w:rFonts w:ascii="Arial" w:eastAsia="Times New Roman" w:hAnsi="Arial" w:cs="Arial"/>
          <w:i/>
          <w:iCs/>
          <w:sz w:val="20"/>
          <w:szCs w:val="20"/>
        </w:rPr>
        <w:t xml:space="preserve"> </w:t>
      </w:r>
      <w:r w:rsidR="005C1C98" w:rsidRPr="005709CD">
        <w:rPr>
          <w:rFonts w:ascii="Arial" w:eastAsia="Times New Roman" w:hAnsi="Arial" w:cs="Arial"/>
          <w:i/>
          <w:iCs/>
          <w:sz w:val="20"/>
          <w:szCs w:val="20"/>
        </w:rPr>
        <w:t>B</w:t>
      </w:r>
      <w:r w:rsidRPr="005709CD">
        <w:rPr>
          <w:rFonts w:ascii="Arial" w:eastAsia="Times New Roman" w:hAnsi="Arial" w:cs="Arial"/>
          <w:i/>
          <w:iCs/>
          <w:sz w:val="20"/>
          <w:szCs w:val="20"/>
        </w:rPr>
        <w:t>harat</w:t>
      </w:r>
      <w:r w:rsidR="005C1C98" w:rsidRPr="005709CD">
        <w:rPr>
          <w:rFonts w:ascii="Arial" w:eastAsia="Times New Roman" w:hAnsi="Arial" w:cs="Arial"/>
          <w:i/>
          <w:iCs/>
          <w:sz w:val="20"/>
          <w:szCs w:val="20"/>
        </w:rPr>
        <w:t>, we have trained our coaches to work with differently abled individuals. We are proud to have the FC Goa first team walk alongside the specially</w:t>
      </w:r>
      <w:r w:rsidR="00FA5103" w:rsidRPr="005709CD">
        <w:rPr>
          <w:rFonts w:ascii="Arial" w:eastAsia="Times New Roman" w:hAnsi="Arial" w:cs="Arial"/>
          <w:i/>
          <w:iCs/>
          <w:sz w:val="20"/>
          <w:szCs w:val="20"/>
        </w:rPr>
        <w:t>-</w:t>
      </w:r>
      <w:r w:rsidR="005C1C98" w:rsidRPr="005709CD">
        <w:rPr>
          <w:rFonts w:ascii="Arial" w:eastAsia="Times New Roman" w:hAnsi="Arial" w:cs="Arial"/>
          <w:i/>
          <w:iCs/>
          <w:sz w:val="20"/>
          <w:szCs w:val="20"/>
        </w:rPr>
        <w:t>abled athletes today. Our players are an inspiration to many and if they support such a noble cause, their fans in turn will support and advocate for the same.</w:t>
      </w:r>
      <w:r w:rsidR="00FA5103" w:rsidRPr="005709CD">
        <w:rPr>
          <w:rFonts w:ascii="Arial" w:eastAsia="Times New Roman" w:hAnsi="Arial" w:cs="Arial"/>
          <w:i/>
          <w:iCs/>
          <w:sz w:val="20"/>
          <w:szCs w:val="20"/>
        </w:rPr>
        <w:t xml:space="preserve"> </w:t>
      </w:r>
      <w:r w:rsidR="005C1C98" w:rsidRPr="005709CD">
        <w:rPr>
          <w:rFonts w:ascii="Arial" w:eastAsia="Times New Roman" w:hAnsi="Arial" w:cs="Arial"/>
          <w:i/>
          <w:iCs/>
          <w:sz w:val="20"/>
          <w:szCs w:val="20"/>
        </w:rPr>
        <w:t>The goal is to raise awareness and sensitize the general public on the challenges that individuals with special needs face</w:t>
      </w:r>
      <w:r w:rsidR="00FA5103" w:rsidRPr="005709CD">
        <w:rPr>
          <w:rFonts w:ascii="Arial" w:eastAsia="Times New Roman" w:hAnsi="Arial" w:cs="Arial"/>
          <w:i/>
          <w:iCs/>
          <w:sz w:val="20"/>
          <w:szCs w:val="20"/>
        </w:rPr>
        <w:t>”,</w:t>
      </w:r>
      <w:r w:rsidR="00FA5103">
        <w:rPr>
          <w:rFonts w:ascii="Arial" w:eastAsia="Times New Roman" w:hAnsi="Arial" w:cs="Arial"/>
          <w:sz w:val="20"/>
          <w:szCs w:val="20"/>
        </w:rPr>
        <w:t xml:space="preserve"> </w:t>
      </w:r>
      <w:r w:rsidR="005C1C98" w:rsidRPr="00FA5103">
        <w:rPr>
          <w:rFonts w:ascii="Arial" w:eastAsia="Times New Roman" w:hAnsi="Arial" w:cs="Arial"/>
          <w:sz w:val="20"/>
          <w:szCs w:val="20"/>
        </w:rPr>
        <w:t xml:space="preserve">Ishita </w:t>
      </w:r>
      <w:proofErr w:type="spellStart"/>
      <w:r w:rsidR="005C1C98" w:rsidRPr="00FA5103">
        <w:rPr>
          <w:rFonts w:ascii="Arial" w:eastAsia="Times New Roman" w:hAnsi="Arial" w:cs="Arial"/>
          <w:sz w:val="20"/>
          <w:szCs w:val="20"/>
        </w:rPr>
        <w:t>Godinho</w:t>
      </w:r>
      <w:proofErr w:type="spellEnd"/>
      <w:r w:rsidR="00FA5103">
        <w:rPr>
          <w:rFonts w:ascii="Arial" w:eastAsia="Times New Roman" w:hAnsi="Arial" w:cs="Arial"/>
          <w:sz w:val="20"/>
          <w:szCs w:val="20"/>
        </w:rPr>
        <w:t>,</w:t>
      </w:r>
      <w:r w:rsidR="005C1C98" w:rsidRPr="00FA5103">
        <w:rPr>
          <w:rFonts w:ascii="Arial" w:eastAsia="Times New Roman" w:hAnsi="Arial" w:cs="Arial"/>
          <w:sz w:val="20"/>
          <w:szCs w:val="20"/>
        </w:rPr>
        <w:t xml:space="preserve"> Head - </w:t>
      </w:r>
      <w:proofErr w:type="spellStart"/>
      <w:r w:rsidR="005C1C98" w:rsidRPr="00FA5103">
        <w:rPr>
          <w:rFonts w:ascii="Arial" w:eastAsia="Times New Roman" w:hAnsi="Arial" w:cs="Arial"/>
          <w:sz w:val="20"/>
          <w:szCs w:val="20"/>
        </w:rPr>
        <w:t>Forca</w:t>
      </w:r>
      <w:proofErr w:type="spellEnd"/>
      <w:r w:rsidR="005C1C98" w:rsidRPr="00FA5103">
        <w:rPr>
          <w:rFonts w:ascii="Arial" w:eastAsia="Times New Roman" w:hAnsi="Arial" w:cs="Arial"/>
          <w:sz w:val="20"/>
          <w:szCs w:val="20"/>
        </w:rPr>
        <w:t xml:space="preserve"> Goa Foundation</w:t>
      </w:r>
    </w:p>
    <w:p w14:paraId="15113926" w14:textId="77777777" w:rsidR="008F7929" w:rsidRDefault="008F7929" w:rsidP="00C73A7D">
      <w:pPr>
        <w:spacing w:after="0"/>
        <w:jc w:val="center"/>
        <w:rPr>
          <w:rFonts w:ascii="Arial" w:hAnsi="Arial" w:cs="Arial"/>
          <w:b/>
          <w:noProof/>
          <w:sz w:val="20"/>
          <w:szCs w:val="20"/>
        </w:rPr>
      </w:pPr>
      <w:bookmarkStart w:id="1" w:name="_Hlk119767691"/>
    </w:p>
    <w:p w14:paraId="631EEBFF" w14:textId="6CD07B25" w:rsidR="00C73A7D" w:rsidRDefault="00C73A7D" w:rsidP="00C73A7D">
      <w:pPr>
        <w:spacing w:after="0"/>
        <w:jc w:val="center"/>
        <w:rPr>
          <w:rFonts w:ascii="Arial" w:hAnsi="Arial" w:cs="Arial"/>
          <w:b/>
          <w:noProof/>
          <w:sz w:val="20"/>
          <w:szCs w:val="20"/>
        </w:rPr>
      </w:pPr>
      <w:r>
        <w:rPr>
          <w:rFonts w:ascii="Arial" w:hAnsi="Arial" w:cs="Arial"/>
          <w:b/>
          <w:noProof/>
          <w:sz w:val="20"/>
          <w:szCs w:val="20"/>
        </w:rPr>
        <w:t>PARTNERS IN INCLUSION</w:t>
      </w:r>
    </w:p>
    <w:p w14:paraId="1226CF91" w14:textId="01B1A97E" w:rsidR="00C73A7D" w:rsidRPr="00CA1548" w:rsidRDefault="00C73A7D" w:rsidP="00C73A7D">
      <w:pPr>
        <w:spacing w:after="0"/>
        <w:jc w:val="center"/>
        <w:rPr>
          <w:noProof/>
        </w:rPr>
      </w:pPr>
      <w:r>
        <w:rPr>
          <w:noProof/>
        </w:rPr>
        <w:drawing>
          <wp:inline distT="0" distB="0" distL="0" distR="0" wp14:anchorId="6AFD894B" wp14:editId="1B8903A6">
            <wp:extent cx="372231" cy="3905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398" cy="400143"/>
                    </a:xfrm>
                    <a:prstGeom prst="rect">
                      <a:avLst/>
                    </a:prstGeom>
                    <a:noFill/>
                    <a:ln>
                      <a:noFill/>
                    </a:ln>
                  </pic:spPr>
                </pic:pic>
              </a:graphicData>
            </a:graphic>
          </wp:inline>
        </w:drawing>
      </w:r>
      <w:r>
        <w:rPr>
          <w:noProof/>
        </w:rPr>
        <w:t xml:space="preserve"> </w:t>
      </w:r>
      <w:r>
        <w:rPr>
          <w:noProof/>
        </w:rPr>
        <w:drawing>
          <wp:inline distT="0" distB="0" distL="0" distR="0" wp14:anchorId="725DC574" wp14:editId="126CDE4B">
            <wp:extent cx="684945" cy="34662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866" cy="363789"/>
                    </a:xfrm>
                    <a:prstGeom prst="rect">
                      <a:avLst/>
                    </a:prstGeom>
                    <a:noFill/>
                    <a:ln>
                      <a:noFill/>
                    </a:ln>
                  </pic:spPr>
                </pic:pic>
              </a:graphicData>
            </a:graphic>
          </wp:inline>
        </w:drawing>
      </w:r>
      <w:r>
        <w:rPr>
          <w:noProof/>
        </w:rPr>
        <w:t xml:space="preserve"> </w:t>
      </w:r>
      <w:r>
        <w:rPr>
          <w:noProof/>
        </w:rPr>
        <w:drawing>
          <wp:inline distT="0" distB="0" distL="0" distR="0" wp14:anchorId="75988D21" wp14:editId="786B196E">
            <wp:extent cx="447675" cy="3198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996" cy="327965"/>
                    </a:xfrm>
                    <a:prstGeom prst="rect">
                      <a:avLst/>
                    </a:prstGeom>
                    <a:noFill/>
                    <a:ln>
                      <a:noFill/>
                    </a:ln>
                  </pic:spPr>
                </pic:pic>
              </a:graphicData>
            </a:graphic>
          </wp:inline>
        </w:drawing>
      </w:r>
      <w:r>
        <w:rPr>
          <w:noProof/>
        </w:rPr>
        <w:t xml:space="preserve">  </w:t>
      </w:r>
      <w:r>
        <w:rPr>
          <w:noProof/>
        </w:rPr>
        <w:drawing>
          <wp:inline distT="0" distB="0" distL="0" distR="0" wp14:anchorId="3FBB8746" wp14:editId="18415B14">
            <wp:extent cx="600075" cy="3301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3999"/>
                    <a:stretch/>
                  </pic:blipFill>
                  <pic:spPr bwMode="auto">
                    <a:xfrm>
                      <a:off x="0" y="0"/>
                      <a:ext cx="619290" cy="3407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4FCF28" wp14:editId="76CAF08B">
            <wp:extent cx="1085850" cy="3054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1647" cy="318336"/>
                    </a:xfrm>
                    <a:prstGeom prst="rect">
                      <a:avLst/>
                    </a:prstGeom>
                    <a:noFill/>
                    <a:ln>
                      <a:noFill/>
                    </a:ln>
                  </pic:spPr>
                </pic:pic>
              </a:graphicData>
            </a:graphic>
          </wp:inline>
        </w:drawing>
      </w:r>
      <w:r>
        <w:rPr>
          <w:noProof/>
        </w:rPr>
        <w:drawing>
          <wp:inline distT="0" distB="0" distL="0" distR="0" wp14:anchorId="627AFB7B" wp14:editId="230E889C">
            <wp:extent cx="904134" cy="4035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0622" cy="419850"/>
                    </a:xfrm>
                    <a:prstGeom prst="rect">
                      <a:avLst/>
                    </a:prstGeom>
                    <a:noFill/>
                    <a:ln>
                      <a:noFill/>
                    </a:ln>
                  </pic:spPr>
                </pic:pic>
              </a:graphicData>
            </a:graphic>
          </wp:inline>
        </w:drawing>
      </w:r>
      <w:r>
        <w:rPr>
          <w:noProof/>
        </w:rPr>
        <w:t xml:space="preserve"> </w:t>
      </w:r>
      <w:r>
        <w:rPr>
          <w:noProof/>
        </w:rPr>
        <w:drawing>
          <wp:inline distT="0" distB="0" distL="0" distR="0" wp14:anchorId="7F9B83DD" wp14:editId="0C1EA229">
            <wp:extent cx="592821" cy="381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608" t="7694" r="5770" b="6701"/>
                    <a:stretch/>
                  </pic:blipFill>
                  <pic:spPr bwMode="auto">
                    <a:xfrm>
                      <a:off x="0" y="0"/>
                      <a:ext cx="617584" cy="3975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E3FAF87" wp14:editId="3C3D7D19">
            <wp:extent cx="438150" cy="45637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4274" cy="473168"/>
                    </a:xfrm>
                    <a:prstGeom prst="rect">
                      <a:avLst/>
                    </a:prstGeom>
                    <a:noFill/>
                    <a:ln>
                      <a:noFill/>
                    </a:ln>
                  </pic:spPr>
                </pic:pic>
              </a:graphicData>
            </a:graphic>
          </wp:inline>
        </w:drawing>
      </w:r>
      <w:bookmarkEnd w:id="1"/>
    </w:p>
    <w:p w14:paraId="75F59FBA" w14:textId="77777777" w:rsidR="00C73A7D" w:rsidRPr="00AF619B" w:rsidRDefault="00000000" w:rsidP="00C73A7D">
      <w:pPr>
        <w:spacing w:line="233" w:lineRule="atLeast"/>
        <w:jc w:val="center"/>
        <w:rPr>
          <w:rFonts w:ascii="Arial" w:hAnsi="Arial" w:cs="Arial"/>
          <w:b/>
          <w:noProof/>
          <w:sz w:val="20"/>
          <w:szCs w:val="20"/>
          <w:u w:val="single"/>
        </w:rPr>
      </w:pPr>
      <w:hyperlink r:id="rId30" w:history="1">
        <w:r w:rsidR="00C73A7D" w:rsidRPr="00DE758E">
          <w:rPr>
            <w:rStyle w:val="Hyperlink"/>
            <w:rFonts w:ascii="Arial" w:hAnsi="Arial" w:cs="Arial"/>
            <w:b/>
            <w:noProof/>
            <w:sz w:val="20"/>
            <w:szCs w:val="20"/>
          </w:rPr>
          <w:t>www.specialolympicsbharat.org</w:t>
        </w:r>
      </w:hyperlink>
      <w:r w:rsidR="00C73A7D" w:rsidRPr="006C0CB3">
        <w:rPr>
          <w:rFonts w:ascii="Arial" w:hAnsi="Arial" w:cs="Arial"/>
          <w:b/>
          <w:noProof/>
          <w:sz w:val="20"/>
          <w:szCs w:val="20"/>
        </w:rPr>
        <w:t xml:space="preserve">   | </w:t>
      </w:r>
      <w:hyperlink r:id="rId31" w:history="1">
        <w:r w:rsidR="00C73A7D" w:rsidRPr="006C0CB3">
          <w:rPr>
            <w:rStyle w:val="Hyperlink"/>
            <w:rFonts w:ascii="Arial" w:hAnsi="Arial" w:cs="Arial"/>
            <w:b/>
            <w:noProof/>
            <w:sz w:val="20"/>
            <w:szCs w:val="20"/>
          </w:rPr>
          <w:t>Facebook</w:t>
        </w:r>
      </w:hyperlink>
      <w:r w:rsidR="00C73A7D">
        <w:rPr>
          <w:rStyle w:val="Hyperlink"/>
          <w:rFonts w:ascii="Arial" w:hAnsi="Arial" w:cs="Arial"/>
          <w:b/>
          <w:noProof/>
          <w:sz w:val="20"/>
          <w:szCs w:val="20"/>
        </w:rPr>
        <w:t xml:space="preserve">, </w:t>
      </w:r>
      <w:r w:rsidR="00C73A7D" w:rsidRPr="006C0CB3">
        <w:rPr>
          <w:rFonts w:ascii="Arial" w:hAnsi="Arial" w:cs="Arial"/>
          <w:b/>
          <w:noProof/>
          <w:sz w:val="20"/>
          <w:szCs w:val="20"/>
        </w:rPr>
        <w:t xml:space="preserve"> </w:t>
      </w:r>
      <w:hyperlink r:id="rId32" w:history="1">
        <w:r w:rsidR="00C73A7D" w:rsidRPr="00EA7FED">
          <w:rPr>
            <w:rStyle w:val="Hyperlink"/>
            <w:rFonts w:ascii="Arial" w:hAnsi="Arial" w:cs="Arial"/>
            <w:b/>
            <w:noProof/>
            <w:sz w:val="20"/>
            <w:szCs w:val="20"/>
          </w:rPr>
          <w:t>Twitter</w:t>
        </w:r>
      </w:hyperlink>
      <w:r w:rsidR="00C73A7D" w:rsidRPr="006C0CB3">
        <w:rPr>
          <w:rFonts w:ascii="Arial" w:hAnsi="Arial" w:cs="Arial"/>
          <w:b/>
          <w:noProof/>
          <w:sz w:val="20"/>
          <w:szCs w:val="20"/>
        </w:rPr>
        <w:t xml:space="preserve">,  </w:t>
      </w:r>
      <w:hyperlink r:id="rId33" w:history="1">
        <w:r w:rsidR="00C73A7D" w:rsidRPr="00EA7FED">
          <w:rPr>
            <w:rStyle w:val="Hyperlink"/>
          </w:rPr>
          <w:t>Instagram</w:t>
        </w:r>
      </w:hyperlink>
      <w:r w:rsidR="00C73A7D" w:rsidRPr="006C0CB3">
        <w:rPr>
          <w:rFonts w:ascii="Arial" w:hAnsi="Arial" w:cs="Arial"/>
          <w:sz w:val="20"/>
          <w:szCs w:val="20"/>
        </w:rPr>
        <w:t>,</w:t>
      </w:r>
      <w:r w:rsidR="00C73A7D">
        <w:rPr>
          <w:rFonts w:ascii="Arial" w:hAnsi="Arial" w:cs="Arial"/>
          <w:sz w:val="20"/>
          <w:szCs w:val="20"/>
        </w:rPr>
        <w:t xml:space="preserve"> </w:t>
      </w:r>
      <w:hyperlink r:id="rId34" w:history="1">
        <w:r w:rsidR="00C73A7D" w:rsidRPr="003E4EC4">
          <w:rPr>
            <w:rStyle w:val="Hyperlink"/>
            <w:rFonts w:ascii="Arial" w:hAnsi="Arial" w:cs="Arial"/>
            <w:b/>
            <w:noProof/>
            <w:sz w:val="20"/>
            <w:szCs w:val="20"/>
          </w:rPr>
          <w:t>You tube</w:t>
        </w:r>
        <w:bookmarkStart w:id="2" w:name="_Hlk82266770"/>
      </w:hyperlink>
      <w:r w:rsidR="00C73A7D">
        <w:rPr>
          <w:rStyle w:val="Hyperlink"/>
          <w:rFonts w:ascii="Arial" w:hAnsi="Arial" w:cs="Arial"/>
          <w:b/>
          <w:noProof/>
          <w:sz w:val="20"/>
          <w:szCs w:val="20"/>
        </w:rPr>
        <w:t xml:space="preserve">,  </w:t>
      </w:r>
      <w:hyperlink r:id="rId35" w:history="1">
        <w:r w:rsidR="00C73A7D" w:rsidRPr="00382BD5">
          <w:rPr>
            <w:rStyle w:val="Hyperlink"/>
            <w:rFonts w:ascii="Arial" w:hAnsi="Arial" w:cs="Arial"/>
            <w:b/>
            <w:noProof/>
            <w:sz w:val="20"/>
            <w:szCs w:val="20"/>
          </w:rPr>
          <w:t>Linkedin</w:t>
        </w:r>
      </w:hyperlink>
      <w:bookmarkEnd w:id="2"/>
    </w:p>
    <w:p w14:paraId="410A154D" w14:textId="77777777" w:rsidR="00C73A7D" w:rsidRPr="00FA5103" w:rsidRDefault="00C73A7D" w:rsidP="005C1C98">
      <w:pPr>
        <w:jc w:val="both"/>
        <w:rPr>
          <w:rFonts w:ascii="Arial" w:eastAsia="Times New Roman" w:hAnsi="Arial" w:cs="Arial"/>
          <w:sz w:val="20"/>
          <w:szCs w:val="20"/>
        </w:rPr>
      </w:pPr>
    </w:p>
    <w:sectPr w:rsidR="00C73A7D" w:rsidRPr="00FA5103">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1555" w14:textId="77777777" w:rsidR="00E26C4A" w:rsidRDefault="00E26C4A" w:rsidP="00374E82">
      <w:pPr>
        <w:spacing w:after="0" w:line="240" w:lineRule="auto"/>
      </w:pPr>
      <w:r>
        <w:separator/>
      </w:r>
    </w:p>
  </w:endnote>
  <w:endnote w:type="continuationSeparator" w:id="0">
    <w:p w14:paraId="3C141F50" w14:textId="77777777" w:rsidR="00E26C4A" w:rsidRDefault="00E26C4A" w:rsidP="0037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BB02" w14:textId="4FB2E4D7" w:rsidR="008F7929" w:rsidRPr="008F7929" w:rsidRDefault="008F7929">
    <w:pPr>
      <w:pStyle w:val="Footer"/>
      <w:rPr>
        <w:rFonts w:ascii="Ubuntu" w:hAnsi="Ubuntu"/>
        <w:sz w:val="18"/>
        <w:szCs w:val="18"/>
      </w:rPr>
    </w:pPr>
    <w:r w:rsidRPr="008F7929">
      <w:rPr>
        <w:rFonts w:ascii="Ubuntu" w:hAnsi="Ubuntu"/>
        <w:sz w:val="18"/>
        <w:szCs w:val="18"/>
      </w:rPr>
      <w:t>www.specialolympicsbharat.org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4F5F3" w14:textId="77777777" w:rsidR="00E26C4A" w:rsidRDefault="00E26C4A" w:rsidP="00374E82">
      <w:pPr>
        <w:spacing w:after="0" w:line="240" w:lineRule="auto"/>
      </w:pPr>
      <w:r>
        <w:separator/>
      </w:r>
    </w:p>
  </w:footnote>
  <w:footnote w:type="continuationSeparator" w:id="0">
    <w:p w14:paraId="7701A8F5" w14:textId="77777777" w:rsidR="00E26C4A" w:rsidRDefault="00E26C4A" w:rsidP="00374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28F6" w14:textId="0AE5DC44" w:rsidR="00374E82" w:rsidRDefault="00374E82">
    <w:pPr>
      <w:pStyle w:val="Header"/>
    </w:pPr>
    <w:r>
      <w:rPr>
        <w:noProof/>
      </w:rPr>
      <w:drawing>
        <wp:anchor distT="0" distB="0" distL="114300" distR="114300" simplePos="0" relativeHeight="251658240" behindDoc="0" locked="0" layoutInCell="1" allowOverlap="1" wp14:anchorId="2B9B3BEB" wp14:editId="6D75DDDE">
          <wp:simplePos x="0" y="0"/>
          <wp:positionH relativeFrom="margin">
            <wp:align>center</wp:align>
          </wp:positionH>
          <wp:positionV relativeFrom="paragraph">
            <wp:posOffset>-430530</wp:posOffset>
          </wp:positionV>
          <wp:extent cx="7505700" cy="18459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A21AD"/>
    <w:multiLevelType w:val="hybridMultilevel"/>
    <w:tmpl w:val="3C04CF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307970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3B"/>
    <w:rsid w:val="00004023"/>
    <w:rsid w:val="00030232"/>
    <w:rsid w:val="001212D3"/>
    <w:rsid w:val="00137854"/>
    <w:rsid w:val="00137CDE"/>
    <w:rsid w:val="001727DE"/>
    <w:rsid w:val="00181200"/>
    <w:rsid w:val="0018661E"/>
    <w:rsid w:val="00193A35"/>
    <w:rsid w:val="00197D3B"/>
    <w:rsid w:val="001D7B86"/>
    <w:rsid w:val="00211341"/>
    <w:rsid w:val="0025101F"/>
    <w:rsid w:val="002614DF"/>
    <w:rsid w:val="002B6B86"/>
    <w:rsid w:val="002E06F5"/>
    <w:rsid w:val="002E1A43"/>
    <w:rsid w:val="00313A61"/>
    <w:rsid w:val="00334BE1"/>
    <w:rsid w:val="003366AA"/>
    <w:rsid w:val="00347880"/>
    <w:rsid w:val="00364A02"/>
    <w:rsid w:val="00374E82"/>
    <w:rsid w:val="003B5E3E"/>
    <w:rsid w:val="004013CC"/>
    <w:rsid w:val="00432286"/>
    <w:rsid w:val="0049375D"/>
    <w:rsid w:val="004B5E90"/>
    <w:rsid w:val="004C1F9B"/>
    <w:rsid w:val="0050307E"/>
    <w:rsid w:val="00547027"/>
    <w:rsid w:val="005709CD"/>
    <w:rsid w:val="005C1C98"/>
    <w:rsid w:val="005C6C00"/>
    <w:rsid w:val="005C7144"/>
    <w:rsid w:val="00684044"/>
    <w:rsid w:val="007041F7"/>
    <w:rsid w:val="007A3A44"/>
    <w:rsid w:val="007F3E9A"/>
    <w:rsid w:val="0080361E"/>
    <w:rsid w:val="00876C07"/>
    <w:rsid w:val="008A3C55"/>
    <w:rsid w:val="008F7929"/>
    <w:rsid w:val="009156CB"/>
    <w:rsid w:val="0098775B"/>
    <w:rsid w:val="00991305"/>
    <w:rsid w:val="009A193F"/>
    <w:rsid w:val="009A1EDD"/>
    <w:rsid w:val="00A2465A"/>
    <w:rsid w:val="00A504CC"/>
    <w:rsid w:val="00A731EB"/>
    <w:rsid w:val="00AA1949"/>
    <w:rsid w:val="00B3183E"/>
    <w:rsid w:val="00B52CA5"/>
    <w:rsid w:val="00B60C79"/>
    <w:rsid w:val="00B63AE0"/>
    <w:rsid w:val="00B86C4A"/>
    <w:rsid w:val="00BB0C23"/>
    <w:rsid w:val="00BD7DD1"/>
    <w:rsid w:val="00C4731A"/>
    <w:rsid w:val="00C54FE1"/>
    <w:rsid w:val="00C73A7D"/>
    <w:rsid w:val="00C97825"/>
    <w:rsid w:val="00CB679B"/>
    <w:rsid w:val="00DE67AC"/>
    <w:rsid w:val="00E159A5"/>
    <w:rsid w:val="00E26C4A"/>
    <w:rsid w:val="00E963BD"/>
    <w:rsid w:val="00EB79A1"/>
    <w:rsid w:val="00EC0F29"/>
    <w:rsid w:val="00EC28A5"/>
    <w:rsid w:val="00F53B24"/>
    <w:rsid w:val="00F7477E"/>
    <w:rsid w:val="00F80C12"/>
    <w:rsid w:val="00FA5103"/>
    <w:rsid w:val="00FC1767"/>
    <w:rsid w:val="00FC65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D7AF8"/>
  <w15:chartTrackingRefBased/>
  <w15:docId w15:val="{3B0FC3CE-4DFD-4D97-9998-8EAF00A1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E82"/>
  </w:style>
  <w:style w:type="paragraph" w:styleId="Footer">
    <w:name w:val="footer"/>
    <w:basedOn w:val="Normal"/>
    <w:link w:val="FooterChar"/>
    <w:uiPriority w:val="99"/>
    <w:unhideWhenUsed/>
    <w:rsid w:val="00374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E82"/>
  </w:style>
  <w:style w:type="character" w:styleId="Hyperlink">
    <w:name w:val="Hyperlink"/>
    <w:basedOn w:val="DefaultParagraphFont"/>
    <w:uiPriority w:val="99"/>
    <w:unhideWhenUsed/>
    <w:rsid w:val="00BD7DD1"/>
    <w:rPr>
      <w:color w:val="0563C1" w:themeColor="hyperlink"/>
      <w:u w:val="single"/>
    </w:rPr>
  </w:style>
  <w:style w:type="character" w:styleId="UnresolvedMention">
    <w:name w:val="Unresolved Mention"/>
    <w:basedOn w:val="DefaultParagraphFont"/>
    <w:uiPriority w:val="99"/>
    <w:semiHidden/>
    <w:unhideWhenUsed/>
    <w:rsid w:val="00BD7DD1"/>
    <w:rPr>
      <w:color w:val="605E5C"/>
      <w:shd w:val="clear" w:color="auto" w:fill="E1DFDD"/>
    </w:rPr>
  </w:style>
  <w:style w:type="character" w:styleId="Emphasis">
    <w:name w:val="Emphasis"/>
    <w:basedOn w:val="DefaultParagraphFont"/>
    <w:uiPriority w:val="20"/>
    <w:qFormat/>
    <w:rsid w:val="00211341"/>
    <w:rPr>
      <w:i/>
      <w:iCs/>
    </w:rPr>
  </w:style>
  <w:style w:type="paragraph" w:styleId="ListParagraph">
    <w:name w:val="List Paragraph"/>
    <w:basedOn w:val="Normal"/>
    <w:uiPriority w:val="34"/>
    <w:qFormat/>
    <w:rsid w:val="00FA5103"/>
    <w:pPr>
      <w:spacing w:after="0" w:line="240" w:lineRule="auto"/>
      <w:ind w:left="720"/>
    </w:pPr>
    <w:rPr>
      <w:rFonts w:ascii="Calibri" w:hAnsi="Calibri" w:cs="Calibri"/>
      <w:lang w:eastAsia="en-IN"/>
    </w:rPr>
  </w:style>
  <w:style w:type="character" w:styleId="FollowedHyperlink">
    <w:name w:val="FollowedHyperlink"/>
    <w:basedOn w:val="DefaultParagraphFont"/>
    <w:uiPriority w:val="99"/>
    <w:semiHidden/>
    <w:unhideWhenUsed/>
    <w:rsid w:val="004B5E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8199">
      <w:bodyDiv w:val="1"/>
      <w:marLeft w:val="0"/>
      <w:marRight w:val="0"/>
      <w:marTop w:val="0"/>
      <w:marBottom w:val="0"/>
      <w:divBdr>
        <w:top w:val="none" w:sz="0" w:space="0" w:color="auto"/>
        <w:left w:val="none" w:sz="0" w:space="0" w:color="auto"/>
        <w:bottom w:val="none" w:sz="0" w:space="0" w:color="auto"/>
        <w:right w:val="none" w:sz="0" w:space="0" w:color="auto"/>
      </w:divBdr>
    </w:div>
    <w:div w:id="76160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www.youtube.com/user/SpecialOlympicBharat"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instagram.com/sobhara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ecialolympicsbharat.org/sports-at-asha-kiran-a-ray-of-hope/" TargetMode="External"/><Relationship Id="rId24" Type="http://schemas.openxmlformats.org/officeDocument/2006/relationships/image" Target="media/image17.jpeg"/><Relationship Id="rId32" Type="http://schemas.openxmlformats.org/officeDocument/2006/relationships/hyperlink" Target="https://twitter.com/SOlympicsBharat"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facebook.com/Specialolympicsbharat/?ref=setting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www.specialolympicsbharat.org" TargetMode="External"/><Relationship Id="rId35" Type="http://schemas.openxmlformats.org/officeDocument/2006/relationships/hyperlink" Target="https://www.linkedin.com/company/2645923/admin/" TargetMode="Externa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8</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 Rekhi</dc:creator>
  <cp:keywords/>
  <dc:description/>
  <cp:lastModifiedBy>Raman Rekhi</cp:lastModifiedBy>
  <cp:revision>53</cp:revision>
  <dcterms:created xsi:type="dcterms:W3CDTF">2023-01-16T00:16:00Z</dcterms:created>
  <dcterms:modified xsi:type="dcterms:W3CDTF">2023-01-23T00:42:00Z</dcterms:modified>
</cp:coreProperties>
</file>